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5139"/>
        <w:gridCol w:w="5292"/>
      </w:tblGrid>
      <w:tr w:rsidR="00E76E09" w:rsidRPr="00E76E09" w:rsidTr="00AB7494">
        <w:trPr>
          <w:jc w:val="center"/>
        </w:trPr>
        <w:tc>
          <w:tcPr>
            <w:tcW w:w="5139" w:type="dxa"/>
          </w:tcPr>
          <w:p w:rsidR="00E76E09" w:rsidRPr="00E76E09" w:rsidRDefault="00E76E09" w:rsidP="00E76E09">
            <w:pPr>
              <w:tabs>
                <w:tab w:val="left" w:pos="4928"/>
              </w:tabs>
              <w:spacing w:after="0" w:line="240" w:lineRule="auto"/>
              <w:ind w:left="108"/>
              <w:jc w:val="center"/>
              <w:rPr>
                <w:rFonts w:ascii="Times New Roman" w:eastAsia="Calibri" w:hAnsi="Times New Roman" w:cs="Times New Roman"/>
                <w:b/>
                <w:sz w:val="26"/>
                <w:szCs w:val="26"/>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0288" behindDoc="0" locked="0" layoutInCell="0" allowOverlap="1">
                      <wp:simplePos x="0" y="0"/>
                      <wp:positionH relativeFrom="column">
                        <wp:posOffset>3657600</wp:posOffset>
                      </wp:positionH>
                      <wp:positionV relativeFrom="paragraph">
                        <wp:posOffset>371475</wp:posOffset>
                      </wp:positionV>
                      <wp:extent cx="1828800" cy="0"/>
                      <wp:effectExtent l="5080" t="6985" r="13970" b="120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0ED443" id="_x0000_t32" coordsize="21600,21600" o:spt="32" o:oned="t" path="m,l21600,21600e" filled="f">
                      <v:path arrowok="t" fillok="f" o:connecttype="none"/>
                      <o:lock v:ext="edit" shapetype="t"/>
                    </v:shapetype>
                    <v:shape id="Straight Arrow Connector 3" o:spid="_x0000_s1026" type="#_x0000_t32" style="position:absolute;margin-left:4in;margin-top:29.25pt;width:2in;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" o:allowincell="f"/>
                  </w:pict>
                </mc:Fallback>
              </mc:AlternateContent>
            </w:r>
            <w:r w:rsidRPr="00E76E09">
              <w:rPr>
                <w:rFonts w:ascii="Times New Roman" w:eastAsia="Calibri" w:hAnsi="Times New Roman" w:cs="Times New Roman"/>
                <w:sz w:val="26"/>
                <w:szCs w:val="26"/>
              </w:rPr>
              <w:t>UBND THÀNH PHỐ HỒ CHÍ MINH</w:t>
            </w:r>
          </w:p>
          <w:p w:rsidR="00E76E09" w:rsidRPr="00E76E09" w:rsidRDefault="00E76E09" w:rsidP="00E76E09">
            <w:pPr>
              <w:spacing w:after="0" w:line="240"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TRƯỜNG CAO ĐẲNG LÝ TỰ TRỌNG</w:t>
            </w:r>
          </w:p>
          <w:p w:rsidR="00E76E09" w:rsidRPr="00E76E09" w:rsidRDefault="00E76E09" w:rsidP="00E76E09">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THÀNH PHỐ HỒ CHÍ MINH</w:t>
            </w:r>
          </w:p>
        </w:tc>
        <w:tc>
          <w:tcPr>
            <w:tcW w:w="5292" w:type="dxa"/>
          </w:tcPr>
          <w:p w:rsidR="00E76E09" w:rsidRPr="00E76E09" w:rsidRDefault="00E76E09" w:rsidP="00E76E09">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CỘNG HÒA XÃ HỘI CHỦ NGHĨA VIỆT NAM</w:t>
            </w:r>
          </w:p>
          <w:p w:rsidR="00E76E09" w:rsidRPr="00E76E09" w:rsidRDefault="00E76E09" w:rsidP="00E76E09">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Độc lập – Tự do – Hạnh phúc</w:t>
            </w:r>
          </w:p>
        </w:tc>
      </w:tr>
    </w:tbl>
    <w:p w:rsidR="00E76E09" w:rsidRPr="00E76E09" w:rsidRDefault="00E76E09" w:rsidP="00E76E09">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1312" behindDoc="0" locked="0" layoutInCell="0" allowOverlap="1">
                <wp:simplePos x="0" y="0"/>
                <wp:positionH relativeFrom="column">
                  <wp:posOffset>647700</wp:posOffset>
                </wp:positionH>
                <wp:positionV relativeFrom="paragraph">
                  <wp:posOffset>16510</wp:posOffset>
                </wp:positionV>
                <wp:extent cx="1459230" cy="0"/>
                <wp:effectExtent l="5080" t="6985" r="1206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E70A88" id="Straight Arrow Connector 2" o:spid="_x0000_s1026" type="#_x0000_t32" style="position:absolute;margin-left:51pt;margin-top:1.3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" o:allowincell="f"/>
            </w:pict>
          </mc:Fallback>
        </mc:AlternateContent>
      </w:r>
    </w:p>
    <w:p w:rsidR="00E76E09" w:rsidRPr="00E76E09" w:rsidRDefault="00E76E09" w:rsidP="00E76E09">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b/>
          <w:color w:val="000000"/>
          <w:sz w:val="36"/>
          <w:szCs w:val="44"/>
        </w:rPr>
        <w:t>ĐỀ THI KẾT THÚC HỌC PHẦN LÝ THUYẾT</w:t>
      </w:r>
    </w:p>
    <w:p w:rsidR="00E76E09" w:rsidRPr="00E76E09" w:rsidRDefault="00E76E09" w:rsidP="00E76E09">
      <w:pPr>
        <w:spacing w:before="60" w:after="60" w:line="240" w:lineRule="auto"/>
        <w:jc w:val="center"/>
        <w:rPr>
          <w:rFonts w:ascii="Times New Roman" w:eastAsia="Calibri" w:hAnsi="Times New Roman" w:cs="Times New Roman"/>
          <w:b/>
          <w:color w:val="000000"/>
          <w:sz w:val="26"/>
          <w:szCs w:val="24"/>
        </w:rPr>
      </w:pPr>
      <w:r w:rsidRPr="00E76E09">
        <w:rPr>
          <w:rFonts w:ascii="Times New Roman" w:eastAsia="Calibri" w:hAnsi="Times New Roman" w:cs="Times New Roman"/>
          <w:b/>
          <w:color w:val="000000"/>
          <w:sz w:val="26"/>
          <w:szCs w:val="24"/>
        </w:rPr>
        <w:t xml:space="preserve"> HỌC KỲ</w:t>
      </w:r>
      <w:r w:rsidR="006C6DF1">
        <w:rPr>
          <w:rFonts w:ascii="Times New Roman" w:eastAsia="Calibri" w:hAnsi="Times New Roman" w:cs="Times New Roman"/>
          <w:b/>
          <w:color w:val="000000"/>
          <w:sz w:val="26"/>
          <w:szCs w:val="24"/>
        </w:rPr>
        <w:t>:  I</w:t>
      </w:r>
      <w:r w:rsidRPr="00E76E09">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ab/>
      </w:r>
      <w:r w:rsidRPr="00E76E09">
        <w:rPr>
          <w:rFonts w:ascii="Times New Roman" w:eastAsia="Calibri" w:hAnsi="Times New Roman" w:cs="Times New Roman"/>
          <w:b/>
          <w:color w:val="000000"/>
          <w:sz w:val="26"/>
          <w:szCs w:val="24"/>
        </w:rPr>
        <w:tab/>
        <w:t>NĂM HỌC:  2018 – 2019</w:t>
      </w:r>
    </w:p>
    <w:p w:rsidR="00E76E09" w:rsidRPr="00E76E09" w:rsidRDefault="00E76E09" w:rsidP="00E76E09">
      <w:pPr>
        <w:tabs>
          <w:tab w:val="left" w:pos="1800"/>
        </w:tabs>
        <w:spacing w:after="0" w:line="240" w:lineRule="auto"/>
        <w:rPr>
          <w:rFonts w:ascii="Times New Roman" w:eastAsia="Calibri" w:hAnsi="Times New Roman" w:cs="Times New Roman"/>
          <w:i/>
          <w:color w:val="000000"/>
          <w:sz w:val="16"/>
        </w:rPr>
      </w:pPr>
      <w:r w:rsidRPr="00E76E09">
        <w:rPr>
          <w:rFonts w:ascii="Times New Roman" w:eastAsia="Calibri" w:hAnsi="Times New Roman" w:cs="Times New Roman"/>
          <w:i/>
          <w:color w:val="000000"/>
          <w:sz w:val="16"/>
        </w:rPr>
        <w:tab/>
      </w:r>
    </w:p>
    <w:p w:rsidR="00E76E09" w:rsidRPr="00E76E09" w:rsidRDefault="00E76E09" w:rsidP="00E76E09">
      <w:pPr>
        <w:tabs>
          <w:tab w:val="left" w:pos="1800"/>
        </w:tabs>
        <w:spacing w:after="0" w:line="240" w:lineRule="auto"/>
        <w:ind w:right="-284"/>
        <w:rPr>
          <w:rFonts w:ascii="Times New Roman" w:eastAsia="Calibri" w:hAnsi="Times New Roman" w:cs="Times New Roman"/>
          <w:color w:val="000000"/>
          <w:sz w:val="26"/>
          <w:szCs w:val="26"/>
        </w:rPr>
      </w:pPr>
      <w:r w:rsidRPr="00E76E09">
        <w:rPr>
          <w:rFonts w:ascii="Times New Roman" w:eastAsia="Calibri" w:hAnsi="Times New Roman" w:cs="Times New Roman"/>
          <w:i/>
          <w:color w:val="000000"/>
          <w:sz w:val="16"/>
        </w:rPr>
        <w:tab/>
      </w:r>
      <w:r w:rsidRPr="00E76E09">
        <w:rPr>
          <w:rFonts w:ascii="Times New Roman" w:eastAsia="Calibri" w:hAnsi="Times New Roman" w:cs="Times New Roman"/>
          <w:b/>
          <w:color w:val="000000"/>
          <w:sz w:val="26"/>
          <w:szCs w:val="26"/>
        </w:rPr>
        <w:t>Bậc đào tạo</w:t>
      </w:r>
      <w:r w:rsidRPr="00E76E09">
        <w:rPr>
          <w:rFonts w:ascii="Times New Roman" w:eastAsia="Calibri" w:hAnsi="Times New Roman" w:cs="Times New Roman"/>
          <w:color w:val="000000"/>
          <w:sz w:val="26"/>
          <w:szCs w:val="26"/>
        </w:rPr>
        <w:t xml:space="preserve">: </w:t>
      </w:r>
      <w:r w:rsidRPr="00E76E09">
        <w:rPr>
          <w:rFonts w:ascii="Times New Roman" w:eastAsia="Calibri" w:hAnsi="Times New Roman" w:cs="Times New Roman"/>
          <w:b/>
          <w:color w:val="000000"/>
          <w:sz w:val="26"/>
          <w:szCs w:val="26"/>
        </w:rPr>
        <w:t xml:space="preserve">TRUNG CẤP (T4) </w:t>
      </w:r>
    </w:p>
    <w:p w:rsidR="00E76E09" w:rsidRPr="00E76E09" w:rsidRDefault="00E76E09" w:rsidP="00E76E09">
      <w:pPr>
        <w:tabs>
          <w:tab w:val="left" w:pos="1800"/>
        </w:tabs>
        <w:spacing w:before="12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Học phần: NGỮ VĂN 4</w:t>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 xml:space="preserve">Lớp:       </w:t>
      </w:r>
      <w:r w:rsidR="006C6DF1">
        <w:rPr>
          <w:rFonts w:ascii="Times New Roman" w:eastAsia="Calibri" w:hAnsi="Times New Roman" w:cs="Times New Roman"/>
          <w:b/>
          <w:color w:val="000000"/>
          <w:sz w:val="26"/>
          <w:szCs w:val="26"/>
        </w:rPr>
        <w:t xml:space="preserve">    Ngày thi:  ____ / ____ / </w:t>
      </w:r>
      <w:r w:rsidRPr="00E76E09">
        <w:rPr>
          <w:rFonts w:ascii="Times New Roman" w:eastAsia="Calibri" w:hAnsi="Times New Roman" w:cs="Times New Roman"/>
          <w:b/>
          <w:color w:val="000000"/>
          <w:sz w:val="26"/>
          <w:szCs w:val="26"/>
        </w:rPr>
        <w:t xml:space="preserve"> </w:t>
      </w:r>
      <w:r w:rsidRPr="00E76E09">
        <w:rPr>
          <w:rFonts w:ascii="Times New Roman" w:eastAsia="Calibri" w:hAnsi="Times New Roman" w:cs="Times New Roman"/>
          <w:b/>
          <w:color w:val="000000"/>
          <w:sz w:val="26"/>
          <w:szCs w:val="26"/>
        </w:rPr>
        <w:tab/>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i/>
          <w:color w:val="000000"/>
          <w:sz w:val="26"/>
          <w:szCs w:val="26"/>
        </w:rPr>
      </w:pPr>
      <w:r w:rsidRPr="00E76E09">
        <w:rPr>
          <w:rFonts w:ascii="Times New Roman" w:eastAsia="Calibri" w:hAnsi="Times New Roman" w:cs="Times New Roman"/>
          <w:b/>
          <w:color w:val="000000"/>
          <w:sz w:val="26"/>
          <w:szCs w:val="26"/>
        </w:rPr>
        <w:tab/>
        <w:t xml:space="preserve">Thời gian thi: 90 phút </w:t>
      </w:r>
      <w:r w:rsidRPr="00E76E09">
        <w:rPr>
          <w:rFonts w:ascii="Times New Roman" w:eastAsia="Calibri" w:hAnsi="Times New Roman" w:cs="Times New Roman"/>
          <w:i/>
          <w:color w:val="000000"/>
          <w:sz w:val="26"/>
          <w:szCs w:val="26"/>
        </w:rPr>
        <w:t>(không kể thời gian phát đề)</w:t>
      </w:r>
    </w:p>
    <w:p w:rsidR="00E76E09" w:rsidRPr="00E76E09" w:rsidRDefault="00E76E09" w:rsidP="00E76E09">
      <w:pPr>
        <w:spacing w:after="0" w:line="276" w:lineRule="auto"/>
        <w:ind w:left="1440" w:firstLine="720"/>
        <w:rPr>
          <w:rFonts w:ascii="Times New Roman" w:eastAsia="Calibri" w:hAnsi="Times New Roman" w:cs="Times New Roman"/>
          <w:b/>
          <w:sz w:val="24"/>
          <w:szCs w:val="24"/>
          <w:lang w:val="vi-VN"/>
        </w:rPr>
      </w:pPr>
    </w:p>
    <w:p w:rsidR="00E76E09" w:rsidRPr="00E76E09" w:rsidRDefault="00E76E09" w:rsidP="00E76E09">
      <w:pPr>
        <w:spacing w:after="0" w:line="276" w:lineRule="auto"/>
        <w:ind w:left="1440" w:firstLine="720"/>
        <w:rPr>
          <w:rFonts w:ascii="Times New Roman" w:eastAsia="Calibri" w:hAnsi="Times New Roman" w:cs="Times New Roman"/>
          <w:sz w:val="26"/>
          <w:szCs w:val="26"/>
          <w:lang w:val="vi-VN"/>
        </w:rPr>
      </w:pPr>
      <w:r w:rsidRPr="00E76E09">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41275</wp:posOffset>
                </wp:positionV>
                <wp:extent cx="1104900" cy="314325"/>
                <wp:effectExtent l="5080" t="5715" r="13970" b="1333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76E09" w:rsidRPr="00134BCB" w:rsidRDefault="00E76E09" w:rsidP="00E76E09">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OJQruE6AgAAcwQAAA4AAAAAAAAA&#10;AAAAAAAALgIAAGRycy9lMm9Eb2MueG1sUEsBAi0AFAAGAAgAAAAhACvzM5LdAAAACAEAAA8AAAAA&#10;AAAAAAAAAAAAlAQAAGRycy9kb3ducmV2LnhtbFBLBQYAAAAABAAEAPMAAACeBQAAAAA=&#10;" strokecolor="blue">
                <v:textbox>
                  <w:txbxContent>
                    <w:p w:rsidR="00E76E09" w:rsidRPr="00134BCB" w:rsidRDefault="00E76E09" w:rsidP="00E76E09">
                      <w:pPr>
                        <w:jc w:val="center"/>
                        <w:rPr>
                          <w:b/>
                          <w:sz w:val="28"/>
                        </w:rPr>
                      </w:pPr>
                      <w:r>
                        <w:rPr>
                          <w:b/>
                          <w:sz w:val="28"/>
                        </w:rPr>
                        <w:t xml:space="preserve">Đề số:  </w:t>
                      </w:r>
                    </w:p>
                  </w:txbxContent>
                </v:textbox>
              </v:roundrect>
            </w:pict>
          </mc:Fallback>
        </mc:AlternateContent>
      </w:r>
      <w:r w:rsidRPr="00E76E09">
        <w:rPr>
          <w:rFonts w:ascii="Times New Roman" w:eastAsia="Calibri" w:hAnsi="Times New Roman" w:cs="Times New Roman"/>
          <w:sz w:val="26"/>
          <w:szCs w:val="26"/>
          <w:lang w:val="vi-VN"/>
        </w:rPr>
        <w:t xml:space="preserve">      (Thí sinh không được sử dụng tài liệu)</w:t>
      </w:r>
    </w:p>
    <w:p w:rsidR="00E76E09" w:rsidRPr="00E76E09" w:rsidRDefault="00E76E09" w:rsidP="00E76E09">
      <w:pPr>
        <w:spacing w:after="0" w:line="276" w:lineRule="auto"/>
        <w:ind w:firstLine="720"/>
        <w:jc w:val="center"/>
        <w:rPr>
          <w:rFonts w:ascii="Times New Roman" w:eastAsia="Calibri" w:hAnsi="Times New Roman" w:cs="Times New Roman"/>
          <w:b/>
          <w:sz w:val="26"/>
          <w:szCs w:val="26"/>
          <w:lang w:val="vi-VN"/>
        </w:rPr>
      </w:pPr>
    </w:p>
    <w:p w:rsidR="00E76E09" w:rsidRPr="00E76E09" w:rsidRDefault="00E76E09" w:rsidP="00E76E09">
      <w:pPr>
        <w:tabs>
          <w:tab w:val="left" w:pos="630"/>
        </w:tabs>
        <w:spacing w:before="120" w:after="0" w:line="276" w:lineRule="auto"/>
        <w:ind w:right="454"/>
        <w:jc w:val="both"/>
        <w:rPr>
          <w:rFonts w:ascii="Times New Roman" w:eastAsia="Calibri" w:hAnsi="Times New Roman" w:cs="Times New Roman"/>
          <w:b/>
          <w:sz w:val="26"/>
          <w:szCs w:val="26"/>
          <w:lang w:val="vi-VN"/>
        </w:rPr>
      </w:pPr>
      <w:r w:rsidRPr="00E76E09">
        <w:rPr>
          <w:rFonts w:ascii="Times New Roman" w:eastAsia="Calibri" w:hAnsi="Times New Roman" w:cs="Times New Roman"/>
          <w:b/>
          <w:sz w:val="26"/>
          <w:szCs w:val="26"/>
          <w:lang w:val="vi-VN"/>
        </w:rPr>
        <w:t>Phần 1. Đọc – hiểu</w:t>
      </w:r>
    </w:p>
    <w:p w:rsidR="00F87F35" w:rsidRPr="002B3D8D" w:rsidRDefault="00F87F35" w:rsidP="00F87F35">
      <w:pPr>
        <w:tabs>
          <w:tab w:val="left" w:pos="630"/>
        </w:tabs>
        <w:spacing w:before="120" w:after="0" w:line="276" w:lineRule="auto"/>
        <w:ind w:right="454"/>
        <w:jc w:val="both"/>
        <w:rPr>
          <w:rFonts w:ascii="Times New Roman" w:eastAsia="Calibri" w:hAnsi="Times New Roman" w:cs="Times New Roman"/>
          <w:sz w:val="26"/>
          <w:szCs w:val="26"/>
          <w:lang w:val="vi-VN"/>
        </w:rPr>
      </w:pPr>
      <w:r w:rsidRPr="002B3D8D">
        <w:rPr>
          <w:rFonts w:ascii="Times New Roman" w:eastAsia="Calibri" w:hAnsi="Times New Roman" w:cs="Times New Roman"/>
          <w:sz w:val="26"/>
          <w:szCs w:val="26"/>
          <w:lang w:val="vi-VN"/>
        </w:rPr>
        <w:t>Đọc văn bản sau và thực hiện các yêu cầu:</w:t>
      </w:r>
    </w:p>
    <w:p w:rsidR="00F87F35" w:rsidRPr="00EB23D7" w:rsidRDefault="00F87F35" w:rsidP="00F87F35">
      <w:pPr>
        <w:tabs>
          <w:tab w:val="left" w:pos="630"/>
        </w:tabs>
        <w:spacing w:before="120" w:after="0" w:line="276" w:lineRule="auto"/>
        <w:ind w:right="454"/>
        <w:jc w:val="both"/>
        <w:rPr>
          <w:rFonts w:ascii="Times New Roman" w:eastAsia="Calibri" w:hAnsi="Times New Roman" w:cs="Times New Roman"/>
          <w:i/>
          <w:sz w:val="26"/>
          <w:szCs w:val="26"/>
          <w:lang w:val="vi-VN"/>
        </w:rPr>
      </w:pPr>
      <w:r w:rsidRPr="002B3D8D">
        <w:rPr>
          <w:rFonts w:ascii="Times New Roman" w:eastAsia="Calibri" w:hAnsi="Times New Roman" w:cs="Times New Roman"/>
          <w:i/>
          <w:sz w:val="26"/>
          <w:szCs w:val="26"/>
          <w:lang w:val="vi-VN"/>
        </w:rPr>
        <w:tab/>
      </w:r>
      <w:r w:rsidRPr="00EB23D7">
        <w:rPr>
          <w:rFonts w:ascii="Times New Roman" w:eastAsia="Calibri" w:hAnsi="Times New Roman" w:cs="Times New Roman"/>
          <w:i/>
          <w:sz w:val="26"/>
          <w:szCs w:val="26"/>
          <w:lang w:val="vi-VN"/>
        </w:rPr>
        <w:t>Sợ nhận trách nhiệm là tâm lí chung của rất nhiều người. Nó khiến bạn sẽ học được ít hơn những bài học quý so với người dám nhận trách nhiệm về mình. Dám nhận trách nhiệm là tố chất giúp bạn luôn làm chủ hoàn cảnh, biết được công việc đó thuộc về ai, bạn đóng vai trò gì, sẽ làm việc nhóm như thế nào. Và quan trọng nhất là hãy rèn luyện cách nhận trách nhiệm với chính bản thân mình để trưởng thành và quyết đoán hơn.</w:t>
      </w:r>
    </w:p>
    <w:p w:rsidR="00F87F35" w:rsidRPr="00EB23D7" w:rsidRDefault="00F87F35" w:rsidP="00F87F35">
      <w:pPr>
        <w:tabs>
          <w:tab w:val="left" w:pos="630"/>
        </w:tabs>
        <w:spacing w:before="120" w:after="0" w:line="276" w:lineRule="auto"/>
        <w:ind w:right="454"/>
        <w:jc w:val="both"/>
        <w:rPr>
          <w:rFonts w:ascii="Times New Roman" w:eastAsia="Calibri" w:hAnsi="Times New Roman" w:cs="Times New Roman"/>
          <w:i/>
          <w:sz w:val="26"/>
          <w:szCs w:val="26"/>
          <w:lang w:val="vi-VN"/>
        </w:rPr>
      </w:pPr>
      <w:r w:rsidRPr="00EB23D7">
        <w:rPr>
          <w:rFonts w:ascii="Times New Roman" w:eastAsia="Calibri" w:hAnsi="Times New Roman" w:cs="Times New Roman"/>
          <w:i/>
          <w:sz w:val="26"/>
          <w:szCs w:val="26"/>
        </w:rPr>
        <w:tab/>
      </w:r>
      <w:r w:rsidRPr="00EB23D7">
        <w:rPr>
          <w:rFonts w:ascii="Times New Roman" w:eastAsia="Calibri" w:hAnsi="Times New Roman" w:cs="Times New Roman"/>
          <w:i/>
          <w:sz w:val="26"/>
          <w:szCs w:val="26"/>
          <w:lang w:val="vi-VN"/>
        </w:rPr>
        <w:t>“Hãy để việc này vào ngày mai”, “Lùi thời gian lại một tí”... Hãy nhớ rằng, khi bạn trì hoãn điều đó, thành công cũng sẽ trì hoãn với bạn. Hãy nỗ lực thêm một chút nữa, hãy đổ mồ hôi thêm một ít nữa. Sự trì hoãn giống như bức tường quan trọng mà mọi “chiến binh” cần phải vượt qua.</w:t>
      </w:r>
    </w:p>
    <w:p w:rsidR="00F87F35" w:rsidRPr="00EB23D7" w:rsidRDefault="00F87F35" w:rsidP="00F87F35">
      <w:pPr>
        <w:tabs>
          <w:tab w:val="left" w:pos="630"/>
        </w:tabs>
        <w:spacing w:before="120" w:after="0" w:line="276" w:lineRule="auto"/>
        <w:ind w:right="454"/>
        <w:jc w:val="both"/>
        <w:rPr>
          <w:rFonts w:ascii="Times New Roman" w:eastAsia="Calibri" w:hAnsi="Times New Roman" w:cs="Times New Roman"/>
          <w:i/>
          <w:sz w:val="26"/>
          <w:szCs w:val="26"/>
          <w:lang w:val="vi-VN"/>
        </w:rPr>
      </w:pPr>
      <w:r w:rsidRPr="00EB23D7">
        <w:rPr>
          <w:rFonts w:ascii="Times New Roman" w:eastAsia="Calibri" w:hAnsi="Times New Roman" w:cs="Times New Roman"/>
          <w:i/>
          <w:sz w:val="26"/>
          <w:szCs w:val="26"/>
        </w:rPr>
        <w:tab/>
      </w:r>
      <w:r w:rsidRPr="00EB23D7">
        <w:rPr>
          <w:rFonts w:ascii="Times New Roman" w:eastAsia="Calibri" w:hAnsi="Times New Roman" w:cs="Times New Roman"/>
          <w:i/>
          <w:sz w:val="26"/>
          <w:szCs w:val="26"/>
          <w:lang w:val="vi-VN"/>
        </w:rPr>
        <w:t>Không có điều gì là đúng hoặc sai cho đến khi bạn thực hành thật sự. Sợ thất bại - chính là đã thất bại rồi. Điều bạn cần quan tâm hơn là chiến lược để phòng rủi ro và kế hoạch dự phòng để vượt qua hoặc loại bỏ hoàn toàn nỗi sợ đó. Hãy luôn nhớ rằng “Người vấp ngã và đứng dậy luôn mạnh mẽ hơn rất nhiều người chưa bao giờ vấp ngã”.</w:t>
      </w:r>
    </w:p>
    <w:p w:rsidR="00F87F35" w:rsidRPr="00F87F35" w:rsidRDefault="00F87F35" w:rsidP="00F87F35">
      <w:pPr>
        <w:tabs>
          <w:tab w:val="left" w:pos="630"/>
        </w:tabs>
        <w:spacing w:before="120" w:after="0" w:line="276" w:lineRule="auto"/>
        <w:ind w:right="454"/>
        <w:jc w:val="right"/>
        <w:rPr>
          <w:rFonts w:ascii="Times New Roman" w:eastAsia="Calibri" w:hAnsi="Times New Roman" w:cs="Times New Roman"/>
          <w:sz w:val="26"/>
          <w:szCs w:val="26"/>
        </w:rPr>
      </w:pPr>
      <w:r w:rsidRPr="002B3D8D">
        <w:rPr>
          <w:rFonts w:ascii="Times New Roman" w:eastAsia="Calibri" w:hAnsi="Times New Roman" w:cs="Times New Roman"/>
          <w:sz w:val="26"/>
          <w:szCs w:val="26"/>
        </w:rPr>
        <w:t xml:space="preserve">(Trích </w:t>
      </w:r>
      <w:r w:rsidRPr="002B3D8D">
        <w:rPr>
          <w:rFonts w:ascii="Times New Roman" w:eastAsia="Calibri" w:hAnsi="Times New Roman" w:cs="Times New Roman"/>
          <w:b/>
          <w:i/>
          <w:sz w:val="26"/>
          <w:szCs w:val="26"/>
        </w:rPr>
        <w:t>Những lí do khiến bạn không thành công</w:t>
      </w:r>
      <w:r w:rsidRPr="002B3D8D">
        <w:rPr>
          <w:rFonts w:ascii="Times New Roman" w:eastAsia="Calibri" w:hAnsi="Times New Roman" w:cs="Times New Roman"/>
          <w:i/>
          <w:sz w:val="26"/>
          <w:szCs w:val="26"/>
        </w:rPr>
        <w:t xml:space="preserve"> </w:t>
      </w:r>
      <w:r w:rsidRPr="002B3D8D">
        <w:rPr>
          <w:rFonts w:ascii="Times New Roman" w:eastAsia="Calibri" w:hAnsi="Times New Roman" w:cs="Times New Roman"/>
          <w:sz w:val="26"/>
          <w:szCs w:val="26"/>
        </w:rPr>
        <w:t>- Adam Khoo education)</w:t>
      </w:r>
    </w:p>
    <w:p w:rsidR="00F87F35" w:rsidRPr="002B3D8D" w:rsidRDefault="00F87F35" w:rsidP="00F87F35">
      <w:pPr>
        <w:tabs>
          <w:tab w:val="left" w:pos="630"/>
        </w:tabs>
        <w:spacing w:before="120" w:after="0" w:line="276" w:lineRule="auto"/>
        <w:ind w:right="454"/>
        <w:jc w:val="both"/>
        <w:rPr>
          <w:rFonts w:ascii="Times New Roman" w:eastAsia="Calibri" w:hAnsi="Times New Roman" w:cs="Times New Roman"/>
          <w:b/>
          <w:sz w:val="26"/>
          <w:szCs w:val="26"/>
        </w:rPr>
      </w:pPr>
      <w:r w:rsidRPr="002B3D8D">
        <w:rPr>
          <w:rFonts w:ascii="Times New Roman" w:eastAsia="Calibri" w:hAnsi="Times New Roman" w:cs="Times New Roman"/>
          <w:b/>
          <w:sz w:val="26"/>
          <w:szCs w:val="26"/>
        </w:rPr>
        <w:t>Câu 1: (1</w:t>
      </w:r>
      <w:proofErr w:type="gramStart"/>
      <w:r w:rsidRPr="002B3D8D">
        <w:rPr>
          <w:rFonts w:ascii="Times New Roman" w:eastAsia="Calibri" w:hAnsi="Times New Roman" w:cs="Times New Roman"/>
          <w:b/>
          <w:sz w:val="26"/>
          <w:szCs w:val="26"/>
        </w:rPr>
        <w:t>,0</w:t>
      </w:r>
      <w:proofErr w:type="gramEnd"/>
      <w:r w:rsidRPr="002B3D8D">
        <w:rPr>
          <w:rFonts w:ascii="Times New Roman" w:eastAsia="Calibri" w:hAnsi="Times New Roman" w:cs="Times New Roman"/>
          <w:b/>
          <w:sz w:val="26"/>
          <w:szCs w:val="26"/>
        </w:rPr>
        <w:t xml:space="preserve"> điểm)</w:t>
      </w:r>
    </w:p>
    <w:p w:rsidR="00F87F35" w:rsidRDefault="00F87F35" w:rsidP="00F87F35">
      <w:pPr>
        <w:numPr>
          <w:ilvl w:val="0"/>
          <w:numId w:val="1"/>
        </w:numPr>
        <w:tabs>
          <w:tab w:val="left" w:pos="630"/>
        </w:tabs>
        <w:spacing w:before="120" w:after="0" w:line="276" w:lineRule="auto"/>
        <w:ind w:right="454"/>
        <w:jc w:val="both"/>
        <w:rPr>
          <w:rFonts w:ascii="Times New Roman" w:eastAsia="Calibri" w:hAnsi="Times New Roman" w:cs="Times New Roman"/>
          <w:sz w:val="26"/>
          <w:szCs w:val="26"/>
        </w:rPr>
      </w:pPr>
      <w:r w:rsidRPr="002B3D8D">
        <w:rPr>
          <w:rFonts w:ascii="Times New Roman" w:eastAsia="Calibri" w:hAnsi="Times New Roman" w:cs="Times New Roman"/>
          <w:sz w:val="26"/>
          <w:szCs w:val="26"/>
        </w:rPr>
        <w:lastRenderedPageBreak/>
        <w:t>Hãy chỉ ra phương thức biểu đạt chính được sử dụng trong đoạn trích trên. (0,5 điểm)</w:t>
      </w:r>
    </w:p>
    <w:p w:rsidR="00F87F35" w:rsidRPr="000A223E" w:rsidRDefault="00F87F35" w:rsidP="00F87F35">
      <w:pPr>
        <w:numPr>
          <w:ilvl w:val="0"/>
          <w:numId w:val="1"/>
        </w:numPr>
        <w:tabs>
          <w:tab w:val="left" w:pos="630"/>
        </w:tabs>
        <w:spacing w:before="120" w:after="0" w:line="276" w:lineRule="auto"/>
        <w:ind w:right="454"/>
        <w:jc w:val="both"/>
        <w:rPr>
          <w:rFonts w:ascii="Times New Roman" w:eastAsia="Calibri" w:hAnsi="Times New Roman" w:cs="Times New Roman"/>
          <w:b/>
          <w:sz w:val="26"/>
          <w:szCs w:val="26"/>
        </w:rPr>
      </w:pPr>
      <w:r w:rsidRPr="002B3D8D">
        <w:rPr>
          <w:rFonts w:ascii="Times New Roman" w:eastAsia="Calibri" w:hAnsi="Times New Roman" w:cs="Times New Roman"/>
          <w:sz w:val="26"/>
          <w:szCs w:val="26"/>
        </w:rPr>
        <w:t xml:space="preserve">Biện pháp tu từ nào được sử dụng trong câu văn </w:t>
      </w:r>
      <w:r w:rsidRPr="002B3D8D">
        <w:rPr>
          <w:rFonts w:ascii="Times New Roman" w:eastAsia="Calibri" w:hAnsi="Times New Roman" w:cs="Times New Roman"/>
          <w:i/>
          <w:sz w:val="26"/>
          <w:szCs w:val="26"/>
        </w:rPr>
        <w:t>“Sự trì hoãn giống như bức tường quan trọng mà mọi “chiến binh” cần phải vượt qua.</w:t>
      </w:r>
      <w:r w:rsidRPr="002B3D8D">
        <w:rPr>
          <w:rFonts w:ascii="Times New Roman" w:eastAsia="Calibri" w:hAnsi="Times New Roman" w:cs="Times New Roman"/>
          <w:sz w:val="26"/>
          <w:szCs w:val="26"/>
        </w:rPr>
        <w:t>” (0,5 điểm)</w:t>
      </w:r>
      <w:r>
        <w:rPr>
          <w:rFonts w:ascii="Times New Roman" w:eastAsia="Calibri" w:hAnsi="Times New Roman" w:cs="Times New Roman"/>
          <w:sz w:val="26"/>
          <w:szCs w:val="26"/>
        </w:rPr>
        <w:t xml:space="preserve">  </w:t>
      </w:r>
    </w:p>
    <w:p w:rsidR="00F87F35" w:rsidRPr="002B3D8D" w:rsidRDefault="00F87F35" w:rsidP="00F87F35">
      <w:pPr>
        <w:spacing w:before="120" w:after="0" w:line="276" w:lineRule="auto"/>
        <w:ind w:right="454"/>
        <w:jc w:val="both"/>
        <w:rPr>
          <w:rFonts w:ascii="Times New Roman" w:eastAsia="Calibri" w:hAnsi="Times New Roman" w:cs="Times New Roman"/>
          <w:b/>
          <w:sz w:val="26"/>
          <w:szCs w:val="26"/>
        </w:rPr>
      </w:pPr>
      <w:r w:rsidRPr="002B3D8D">
        <w:rPr>
          <w:rFonts w:ascii="Times New Roman" w:eastAsia="Calibri" w:hAnsi="Times New Roman" w:cs="Times New Roman"/>
          <w:b/>
          <w:sz w:val="26"/>
          <w:szCs w:val="26"/>
        </w:rPr>
        <w:t>Câu 2: (1</w:t>
      </w:r>
      <w:proofErr w:type="gramStart"/>
      <w:r w:rsidRPr="002B3D8D">
        <w:rPr>
          <w:rFonts w:ascii="Times New Roman" w:eastAsia="Calibri" w:hAnsi="Times New Roman" w:cs="Times New Roman"/>
          <w:b/>
          <w:sz w:val="26"/>
          <w:szCs w:val="26"/>
        </w:rPr>
        <w:t>,0</w:t>
      </w:r>
      <w:proofErr w:type="gramEnd"/>
      <w:r w:rsidRPr="002B3D8D">
        <w:rPr>
          <w:rFonts w:ascii="Times New Roman" w:eastAsia="Calibri" w:hAnsi="Times New Roman" w:cs="Times New Roman"/>
          <w:b/>
          <w:sz w:val="26"/>
          <w:szCs w:val="26"/>
        </w:rPr>
        <w:t xml:space="preserve"> điểm)</w:t>
      </w:r>
    </w:p>
    <w:p w:rsidR="00F87F35" w:rsidRDefault="00F87F35" w:rsidP="00F87F35">
      <w:pPr>
        <w:spacing w:before="120" w:after="0" w:line="276" w:lineRule="auto"/>
        <w:ind w:right="454" w:firstLine="720"/>
        <w:jc w:val="both"/>
        <w:rPr>
          <w:rFonts w:ascii="Times New Roman" w:eastAsia="Calibri" w:hAnsi="Times New Roman" w:cs="Times New Roman"/>
          <w:sz w:val="26"/>
          <w:szCs w:val="26"/>
        </w:rPr>
      </w:pPr>
      <w:r w:rsidRPr="002B3D8D">
        <w:rPr>
          <w:rFonts w:ascii="Times New Roman" w:eastAsia="Calibri" w:hAnsi="Times New Roman" w:cs="Times New Roman"/>
          <w:sz w:val="26"/>
          <w:szCs w:val="26"/>
        </w:rPr>
        <w:t xml:space="preserve">Trong văn bản trên, Adam Khoo đã chỉ ra những lí do nào khiến một người không thành công? </w:t>
      </w:r>
    </w:p>
    <w:p w:rsidR="00F87F35" w:rsidRPr="002B3D8D" w:rsidRDefault="00F87F35" w:rsidP="00F87F35">
      <w:pPr>
        <w:spacing w:before="120" w:after="0" w:line="276" w:lineRule="auto"/>
        <w:ind w:right="454"/>
        <w:jc w:val="both"/>
        <w:rPr>
          <w:rFonts w:ascii="Times New Roman" w:eastAsia="Calibri" w:hAnsi="Times New Roman" w:cs="Times New Roman"/>
          <w:b/>
          <w:sz w:val="26"/>
          <w:szCs w:val="26"/>
        </w:rPr>
      </w:pPr>
      <w:r w:rsidRPr="002B3D8D">
        <w:rPr>
          <w:rFonts w:ascii="Times New Roman" w:eastAsia="Calibri" w:hAnsi="Times New Roman" w:cs="Times New Roman"/>
          <w:b/>
          <w:sz w:val="26"/>
          <w:szCs w:val="26"/>
        </w:rPr>
        <w:t>Câu 3: (1</w:t>
      </w:r>
      <w:proofErr w:type="gramStart"/>
      <w:r w:rsidRPr="002B3D8D">
        <w:rPr>
          <w:rFonts w:ascii="Times New Roman" w:eastAsia="Calibri" w:hAnsi="Times New Roman" w:cs="Times New Roman"/>
          <w:b/>
          <w:sz w:val="26"/>
          <w:szCs w:val="26"/>
        </w:rPr>
        <w:t>,0</w:t>
      </w:r>
      <w:proofErr w:type="gramEnd"/>
      <w:r w:rsidRPr="002B3D8D">
        <w:rPr>
          <w:rFonts w:ascii="Times New Roman" w:eastAsia="Calibri" w:hAnsi="Times New Roman" w:cs="Times New Roman"/>
          <w:b/>
          <w:sz w:val="26"/>
          <w:szCs w:val="26"/>
        </w:rPr>
        <w:t xml:space="preserve"> điểm)</w:t>
      </w:r>
    </w:p>
    <w:p w:rsidR="00F87F35" w:rsidRDefault="00F87F35" w:rsidP="00F87F35">
      <w:pPr>
        <w:spacing w:before="120" w:after="0" w:line="276" w:lineRule="auto"/>
        <w:ind w:right="454" w:firstLine="720"/>
        <w:jc w:val="both"/>
        <w:rPr>
          <w:rFonts w:ascii="Times New Roman" w:eastAsia="Calibri" w:hAnsi="Times New Roman" w:cs="Times New Roman"/>
          <w:sz w:val="26"/>
          <w:szCs w:val="26"/>
        </w:rPr>
      </w:pPr>
      <w:r w:rsidRPr="002B3D8D">
        <w:rPr>
          <w:rFonts w:ascii="Times New Roman" w:eastAsia="Calibri" w:hAnsi="Times New Roman" w:cs="Times New Roman"/>
          <w:sz w:val="26"/>
          <w:szCs w:val="26"/>
        </w:rPr>
        <w:t>Theo anh/ chị, việc thất bại mang lại lợi ích gì cho chúng ta?</w:t>
      </w:r>
    </w:p>
    <w:p w:rsidR="00F87F35" w:rsidRPr="00D83048" w:rsidRDefault="00862EF4" w:rsidP="00F87F35">
      <w:pPr>
        <w:rPr>
          <w:rFonts w:ascii="Times New Roman" w:eastAsia="Calibri" w:hAnsi="Times New Roman" w:cs="Times New Roman"/>
          <w:b/>
          <w:sz w:val="26"/>
          <w:szCs w:val="26"/>
        </w:rPr>
      </w:pPr>
      <w:r w:rsidRPr="00D83048">
        <w:rPr>
          <w:rFonts w:ascii="Times New Roman" w:eastAsia="Calibri" w:hAnsi="Times New Roman" w:cs="Times New Roman"/>
          <w:b/>
          <w:sz w:val="26"/>
          <w:szCs w:val="26"/>
        </w:rPr>
        <w:t>PHẦN 2: LÀM VĂN</w:t>
      </w:r>
      <w:r w:rsidR="00D83048">
        <w:rPr>
          <w:rFonts w:ascii="Times New Roman" w:eastAsia="Calibri" w:hAnsi="Times New Roman" w:cs="Times New Roman"/>
          <w:b/>
          <w:sz w:val="26"/>
          <w:szCs w:val="26"/>
        </w:rPr>
        <w:t xml:space="preserve"> (7.0 điểm)</w:t>
      </w:r>
    </w:p>
    <w:p w:rsidR="00C539E7" w:rsidRPr="00C539E7" w:rsidRDefault="00862EF4" w:rsidP="00C539E7">
      <w:pPr>
        <w:rPr>
          <w:rFonts w:ascii="Times New Roman" w:eastAsia="Calibri" w:hAnsi="Times New Roman" w:cs="Times New Roman"/>
          <w:sz w:val="26"/>
          <w:szCs w:val="26"/>
        </w:rPr>
      </w:pPr>
      <w:r>
        <w:rPr>
          <w:rFonts w:ascii="Times New Roman" w:eastAsia="Calibri" w:hAnsi="Times New Roman" w:cs="Times New Roman"/>
          <w:sz w:val="26"/>
          <w:szCs w:val="26"/>
        </w:rPr>
        <w:t>Phân tích khổ cuối bài thơ Tây Tiến của Quang Dũng để thấy vẻ đẹp của người lính Tây Tiến.</w:t>
      </w:r>
    </w:p>
    <w:p w:rsidR="00C539E7" w:rsidRPr="00C539E7" w:rsidRDefault="00C539E7" w:rsidP="00C539E7">
      <w:pPr>
        <w:spacing w:after="0" w:line="240" w:lineRule="auto"/>
        <w:jc w:val="center"/>
        <w:rPr>
          <w:rFonts w:ascii="Times New Roman" w:eastAsia="Calibri" w:hAnsi="Times New Roman" w:cs="Times New Roman"/>
          <w:sz w:val="28"/>
          <w:szCs w:val="28"/>
          <w:lang w:val="vi-VN"/>
        </w:rPr>
      </w:pPr>
      <w:r w:rsidRPr="00C539E7">
        <w:rPr>
          <w:rFonts w:ascii="Times New Roman" w:eastAsia="Calibri" w:hAnsi="Times New Roman" w:cs="Times New Roman"/>
          <w:sz w:val="28"/>
          <w:szCs w:val="28"/>
          <w:lang w:val="vi-VN"/>
        </w:rPr>
        <w:t>_______Hết_______</w:t>
      </w:r>
    </w:p>
    <w:p w:rsidR="00C539E7" w:rsidRPr="00C539E7" w:rsidRDefault="00C539E7" w:rsidP="00C539E7">
      <w:pPr>
        <w:spacing w:after="0" w:line="240" w:lineRule="auto"/>
        <w:jc w:val="center"/>
        <w:rPr>
          <w:rFonts w:ascii="Times New Roman" w:eastAsia="Calibri" w:hAnsi="Times New Roman" w:cs="Times New Roman"/>
          <w:sz w:val="24"/>
          <w:szCs w:val="24"/>
          <w:lang w:val="vi-VN"/>
        </w:rPr>
      </w:pPr>
      <w:r w:rsidRPr="00C539E7">
        <w:rPr>
          <w:rFonts w:ascii="Times New Roman" w:eastAsia="Calibri" w:hAnsi="Times New Roman" w:cs="Times New Roman"/>
          <w:sz w:val="24"/>
          <w:szCs w:val="24"/>
          <w:lang w:val="vi-VN"/>
        </w:rPr>
        <w:t>GHI CHÚ: CÁN BỘ COI THI KHÔNG ĐƯỢC GIẢI THÍCH GÌ THÊM.</w:t>
      </w:r>
    </w:p>
    <w:p w:rsidR="00C539E7" w:rsidRPr="00C539E7" w:rsidRDefault="00C539E7" w:rsidP="00C539E7">
      <w:pPr>
        <w:spacing w:after="0" w:line="240" w:lineRule="auto"/>
        <w:rPr>
          <w:rFonts w:ascii="Times New Roman" w:eastAsia="Calibri" w:hAnsi="Times New Roman" w:cs="Times New Roman"/>
          <w:b/>
          <w:lang w:val="vi-VN"/>
        </w:rPr>
      </w:pPr>
    </w:p>
    <w:p w:rsidR="00C539E7" w:rsidRPr="00C539E7" w:rsidRDefault="00C539E7" w:rsidP="00C539E7">
      <w:pPr>
        <w:spacing w:after="0" w:line="240" w:lineRule="auto"/>
        <w:rPr>
          <w:rFonts w:ascii="Times New Roman" w:eastAsia="Calibri" w:hAnsi="Times New Roman" w:cs="Times New Roman"/>
          <w:b/>
          <w:lang w:val="vi-VN"/>
        </w:rPr>
      </w:pPr>
      <w:r w:rsidRPr="00C539E7">
        <w:rPr>
          <w:rFonts w:ascii="Times New Roman" w:eastAsia="Calibri" w:hAnsi="Times New Roman" w:cs="Times New Roman"/>
          <w:b/>
          <w:lang w:val="vi-VN"/>
        </w:rPr>
        <w:t xml:space="preserve">            TRƯỞNG KHOA</w:t>
      </w:r>
      <w:r w:rsidRPr="00C539E7">
        <w:rPr>
          <w:rFonts w:ascii="Times New Roman" w:eastAsia="Calibri" w:hAnsi="Times New Roman" w:cs="Times New Roman"/>
          <w:b/>
          <w:lang w:val="vi-VN"/>
        </w:rPr>
        <w:tab/>
      </w:r>
      <w:r w:rsidRPr="00C539E7">
        <w:rPr>
          <w:rFonts w:ascii="Times New Roman" w:eastAsia="Calibri" w:hAnsi="Times New Roman" w:cs="Times New Roman"/>
          <w:b/>
          <w:lang w:val="vi-VN"/>
        </w:rPr>
        <w:tab/>
        <w:t xml:space="preserve">                             </w:t>
      </w:r>
      <w:r w:rsidRPr="00C539E7">
        <w:rPr>
          <w:rFonts w:ascii="Times New Roman" w:eastAsia="Calibri" w:hAnsi="Times New Roman" w:cs="Times New Roman"/>
          <w:b/>
          <w:lang w:val="vi-VN"/>
        </w:rPr>
        <w:tab/>
      </w:r>
      <w:r w:rsidRPr="00C539E7">
        <w:rPr>
          <w:rFonts w:ascii="Times New Roman" w:eastAsia="Calibri" w:hAnsi="Times New Roman" w:cs="Times New Roman"/>
          <w:b/>
          <w:lang w:val="vi-VN"/>
        </w:rPr>
        <w:tab/>
        <w:t xml:space="preserve">        GIẢNG VIÊN RA ĐỀ</w:t>
      </w:r>
    </w:p>
    <w:p w:rsidR="00C539E7" w:rsidRPr="00C539E7" w:rsidRDefault="00C539E7" w:rsidP="00C539E7">
      <w:pPr>
        <w:spacing w:after="0" w:line="240" w:lineRule="auto"/>
        <w:ind w:firstLine="720"/>
        <w:rPr>
          <w:rFonts w:ascii="Times New Roman" w:eastAsia="Calibri" w:hAnsi="Times New Roman" w:cs="Times New Roman"/>
          <w:b/>
          <w:sz w:val="26"/>
          <w:szCs w:val="26"/>
          <w:lang w:val="vi-VN"/>
        </w:rPr>
      </w:pP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r w:rsidRPr="00C539E7">
        <w:rPr>
          <w:rFonts w:ascii="Times New Roman" w:eastAsia="Calibri" w:hAnsi="Times New Roman" w:cs="Times New Roman"/>
          <w:b/>
          <w:sz w:val="26"/>
          <w:szCs w:val="26"/>
          <w:lang w:val="vi-VN"/>
        </w:rPr>
        <w:tab/>
      </w:r>
    </w:p>
    <w:p w:rsidR="00C539E7" w:rsidRPr="00C539E7" w:rsidRDefault="00C539E7" w:rsidP="00C539E7">
      <w:pPr>
        <w:spacing w:after="0" w:line="240" w:lineRule="auto"/>
        <w:ind w:firstLine="720"/>
        <w:jc w:val="right"/>
        <w:rPr>
          <w:rFonts w:ascii="Times New Roman" w:eastAsia="Calibri" w:hAnsi="Times New Roman" w:cs="Times New Roman"/>
          <w:b/>
          <w:sz w:val="26"/>
          <w:szCs w:val="26"/>
          <w:lang w:val="vi-VN"/>
        </w:rPr>
      </w:pPr>
      <w:r>
        <w:rPr>
          <w:rFonts w:ascii="Times New Roman" w:eastAsia="Calibri" w:hAnsi="Times New Roman" w:cs="Times New Roman"/>
          <w:b/>
          <w:sz w:val="26"/>
          <w:szCs w:val="26"/>
        </w:rPr>
        <w:t>HỒ THỊ THANH THƯƠNG</w:t>
      </w:r>
      <w:r>
        <w:rPr>
          <w:rFonts w:ascii="Times New Roman" w:eastAsia="Calibri" w:hAnsi="Times New Roman" w:cs="Times New Roman"/>
          <w:b/>
          <w:sz w:val="26"/>
          <w:szCs w:val="26"/>
          <w:lang w:val="vi-VN"/>
        </w:rPr>
        <w:br w:type="page"/>
      </w:r>
    </w:p>
    <w:p w:rsidR="00C539E7" w:rsidRPr="00C539E7" w:rsidRDefault="00C539E7" w:rsidP="00C539E7">
      <w:pPr>
        <w:spacing w:after="0" w:line="240" w:lineRule="auto"/>
        <w:ind w:firstLine="720"/>
        <w:rPr>
          <w:rFonts w:ascii="Times New Roman" w:eastAsia="Calibri" w:hAnsi="Times New Roman" w:cs="Times New Roman"/>
          <w:b/>
          <w:sz w:val="26"/>
          <w:szCs w:val="26"/>
          <w:lang w:val="vi-VN"/>
        </w:rPr>
      </w:pPr>
    </w:p>
    <w:p w:rsidR="00E76E09" w:rsidRDefault="00E76E09" w:rsidP="00F87F35">
      <w:pPr>
        <w:rPr>
          <w:rFonts w:ascii="Times New Roman" w:eastAsia="Calibri" w:hAnsi="Times New Roman" w:cs="Times New Roman"/>
          <w:sz w:val="26"/>
          <w:szCs w:val="26"/>
        </w:rPr>
      </w:pPr>
    </w:p>
    <w:tbl>
      <w:tblPr>
        <w:tblW w:w="10762" w:type="dxa"/>
        <w:tblLook w:val="00A0" w:firstRow="1" w:lastRow="0" w:firstColumn="1" w:lastColumn="0" w:noHBand="0" w:noVBand="0"/>
      </w:tblPr>
      <w:tblGrid>
        <w:gridCol w:w="4820"/>
        <w:gridCol w:w="5942"/>
      </w:tblGrid>
      <w:tr w:rsidR="00E76E09" w:rsidRPr="00E76E09" w:rsidTr="00AB7494">
        <w:trPr>
          <w:trHeight w:val="318"/>
        </w:trPr>
        <w:tc>
          <w:tcPr>
            <w:tcW w:w="4820" w:type="dxa"/>
          </w:tcPr>
          <w:p w:rsidR="00E76E09" w:rsidRPr="00E76E09" w:rsidRDefault="00E76E09" w:rsidP="00E76E09">
            <w:pPr>
              <w:spacing w:after="0" w:line="240" w:lineRule="auto"/>
              <w:jc w:val="center"/>
              <w:rPr>
                <w:rFonts w:ascii="Times New Roman" w:eastAsia="Calibri" w:hAnsi="Times New Roman" w:cs="Times New Roman"/>
                <w:b/>
                <w:lang w:val="vi-VN"/>
              </w:rPr>
            </w:pPr>
            <w:r w:rsidRPr="00E76E09">
              <w:rPr>
                <w:rFonts w:ascii="Times New Roman" w:eastAsia="Calibri" w:hAnsi="Times New Roman" w:cs="Times New Roman"/>
                <w:lang w:val="vi-VN"/>
              </w:rPr>
              <w:t>UBND THÀNH PHỐ HỒ CHÍ MINH</w:t>
            </w:r>
          </w:p>
        </w:tc>
        <w:tc>
          <w:tcPr>
            <w:tcW w:w="0" w:type="auto"/>
          </w:tcPr>
          <w:p w:rsidR="00E76E09" w:rsidRPr="00E76E09" w:rsidRDefault="00E76E09" w:rsidP="00E76E09">
            <w:pPr>
              <w:spacing w:after="0" w:line="240" w:lineRule="auto"/>
              <w:jc w:val="center"/>
              <w:rPr>
                <w:rFonts w:ascii="Times New Roman" w:eastAsia="Calibri" w:hAnsi="Times New Roman" w:cs="Times New Roman"/>
                <w:b/>
                <w:lang w:val="vi-VN"/>
              </w:rPr>
            </w:pPr>
            <w:r w:rsidRPr="00E76E09">
              <w:rPr>
                <w:rFonts w:ascii="Times New Roman" w:eastAsia="Calibri" w:hAnsi="Times New Roman" w:cs="Times New Roman"/>
                <w:b/>
                <w:lang w:val="vi-VN"/>
              </w:rPr>
              <w:t>CỘNG HÒA XÃ HỘI  CHỦ NGHĨA VIỆT NAM</w:t>
            </w:r>
          </w:p>
        </w:tc>
      </w:tr>
      <w:tr w:rsidR="00E76E09" w:rsidRPr="00E76E09" w:rsidTr="00AB7494">
        <w:trPr>
          <w:trHeight w:val="334"/>
        </w:trPr>
        <w:tc>
          <w:tcPr>
            <w:tcW w:w="4820" w:type="dxa"/>
          </w:tcPr>
          <w:p w:rsidR="00E76E09" w:rsidRPr="00E76E09" w:rsidRDefault="00E76E09" w:rsidP="00E76E09">
            <w:pPr>
              <w:spacing w:after="0" w:line="240" w:lineRule="auto"/>
              <w:jc w:val="center"/>
              <w:rPr>
                <w:rFonts w:ascii="Times New Roman" w:eastAsia="Calibri" w:hAnsi="Times New Roman" w:cs="Times New Roman"/>
                <w:b/>
                <w:lang w:val="vi-VN"/>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4384" behindDoc="0" locked="0" layoutInCell="0" allowOverlap="1">
                      <wp:simplePos x="0" y="0"/>
                      <wp:positionH relativeFrom="column">
                        <wp:posOffset>4000500</wp:posOffset>
                      </wp:positionH>
                      <wp:positionV relativeFrom="paragraph">
                        <wp:posOffset>182880</wp:posOffset>
                      </wp:positionV>
                      <wp:extent cx="1714500" cy="0"/>
                      <wp:effectExtent l="5080" t="12700" r="13970" b="63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E33FE4" id="Straight Arrow Connector 6" o:spid="_x0000_s1026" type="#_x0000_t32" style="position:absolute;margin-left:315pt;margin-top:14.4pt;width:13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E8JQIAAEo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" o:allowincell="f"/>
                  </w:pict>
                </mc:Fallback>
              </mc:AlternateContent>
            </w:r>
            <w:r w:rsidRPr="00E76E09">
              <w:rPr>
                <w:rFonts w:ascii="Times New Roman" w:eastAsia="Calibri" w:hAnsi="Times New Roman" w:cs="Times New Roman"/>
                <w:b/>
                <w:lang w:val="vi-VN"/>
              </w:rPr>
              <w:t>TRƯỜNG CAO ĐẲNG LÝ TỰ TRỌNG</w:t>
            </w:r>
          </w:p>
        </w:tc>
        <w:tc>
          <w:tcPr>
            <w:tcW w:w="0" w:type="auto"/>
          </w:tcPr>
          <w:p w:rsidR="00E76E09" w:rsidRPr="00E76E09" w:rsidRDefault="00E76E09" w:rsidP="00E76E09">
            <w:pPr>
              <w:spacing w:after="0" w:line="240" w:lineRule="auto"/>
              <w:jc w:val="center"/>
              <w:rPr>
                <w:rFonts w:ascii="Times New Roman" w:eastAsia="Calibri" w:hAnsi="Times New Roman" w:cs="Times New Roman"/>
                <w:b/>
              </w:rPr>
            </w:pPr>
            <w:r w:rsidRPr="00E76E09">
              <w:rPr>
                <w:rFonts w:ascii="Times New Roman" w:eastAsia="Calibri" w:hAnsi="Times New Roman" w:cs="Times New Roman"/>
                <w:b/>
              </w:rPr>
              <w:t>Độc lập - Tự do - Hạnh phúc</w:t>
            </w:r>
          </w:p>
        </w:tc>
      </w:tr>
      <w:tr w:rsidR="00E76E09" w:rsidRPr="00E76E09" w:rsidTr="00AB7494">
        <w:trPr>
          <w:trHeight w:val="318"/>
        </w:trPr>
        <w:tc>
          <w:tcPr>
            <w:tcW w:w="4820" w:type="dxa"/>
          </w:tcPr>
          <w:p w:rsidR="00E76E09" w:rsidRPr="00E76E09" w:rsidRDefault="00E76E09" w:rsidP="00E76E09">
            <w:pPr>
              <w:spacing w:after="0" w:line="240" w:lineRule="auto"/>
              <w:jc w:val="center"/>
              <w:rPr>
                <w:rFonts w:ascii="Times New Roman" w:eastAsia="Calibri" w:hAnsi="Times New Roman" w:cs="Times New Roman"/>
                <w:b/>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5408" behindDoc="0" locked="0" layoutInCell="0" allowOverlap="1">
                      <wp:simplePos x="0" y="0"/>
                      <wp:positionH relativeFrom="column">
                        <wp:posOffset>1000125</wp:posOffset>
                      </wp:positionH>
                      <wp:positionV relativeFrom="paragraph">
                        <wp:posOffset>171450</wp:posOffset>
                      </wp:positionV>
                      <wp:extent cx="896620" cy="0"/>
                      <wp:effectExtent l="5080" t="13335" r="12700"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6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9DFD8A" id="Straight Arrow Connector 5" o:spid="_x0000_s1026" type="#_x0000_t32" style="position:absolute;margin-left:78.75pt;margin-top:13.5pt;width:70.6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aFIwIAAEk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" o:allowincell="f"/>
                  </w:pict>
                </mc:Fallback>
              </mc:AlternateContent>
            </w:r>
            <w:r w:rsidRPr="00E76E09">
              <w:rPr>
                <w:rFonts w:ascii="Times New Roman" w:eastAsia="Calibri" w:hAnsi="Times New Roman" w:cs="Times New Roman"/>
                <w:b/>
              </w:rPr>
              <w:t>THÀNH PHỐ HỒ CHÍ MINH</w:t>
            </w:r>
          </w:p>
        </w:tc>
        <w:tc>
          <w:tcPr>
            <w:tcW w:w="0" w:type="auto"/>
          </w:tcPr>
          <w:p w:rsidR="00E76E09" w:rsidRPr="00E76E09" w:rsidRDefault="00E76E09" w:rsidP="00E76E09">
            <w:pPr>
              <w:spacing w:after="0" w:line="240" w:lineRule="auto"/>
              <w:jc w:val="center"/>
              <w:rPr>
                <w:rFonts w:ascii="Times New Roman" w:eastAsia="Calibri" w:hAnsi="Times New Roman" w:cs="Times New Roman"/>
                <w:b/>
              </w:rPr>
            </w:pPr>
          </w:p>
        </w:tc>
      </w:tr>
      <w:tr w:rsidR="00E76E09" w:rsidRPr="00E76E09" w:rsidTr="00AB7494">
        <w:trPr>
          <w:trHeight w:val="318"/>
        </w:trPr>
        <w:tc>
          <w:tcPr>
            <w:tcW w:w="4820" w:type="dxa"/>
          </w:tcPr>
          <w:p w:rsidR="00E76E09" w:rsidRPr="00E76E09" w:rsidRDefault="00E76E09" w:rsidP="00E76E09">
            <w:pPr>
              <w:spacing w:after="0" w:line="240" w:lineRule="auto"/>
              <w:jc w:val="center"/>
              <w:rPr>
                <w:rFonts w:ascii="Times New Roman" w:eastAsia="Calibri" w:hAnsi="Times New Roman" w:cs="Times New Roman"/>
                <w:b/>
              </w:rPr>
            </w:pPr>
          </w:p>
        </w:tc>
        <w:tc>
          <w:tcPr>
            <w:tcW w:w="0" w:type="auto"/>
          </w:tcPr>
          <w:p w:rsidR="00E76E09" w:rsidRPr="00E76E09" w:rsidRDefault="00E76E09" w:rsidP="00E76E09">
            <w:pPr>
              <w:spacing w:after="0" w:line="240" w:lineRule="auto"/>
              <w:jc w:val="center"/>
              <w:rPr>
                <w:rFonts w:ascii="Times New Roman" w:eastAsia="Calibri" w:hAnsi="Times New Roman" w:cs="Times New Roman"/>
                <w:b/>
              </w:rPr>
            </w:pPr>
          </w:p>
        </w:tc>
      </w:tr>
    </w:tbl>
    <w:p w:rsidR="00E76E09" w:rsidRPr="00E76E09" w:rsidRDefault="00E76E09" w:rsidP="00E76E09">
      <w:pPr>
        <w:spacing w:after="0" w:line="240" w:lineRule="auto"/>
        <w:rPr>
          <w:rFonts w:ascii="Times New Roman" w:eastAsia="Calibri" w:hAnsi="Times New Roman" w:cs="Times New Roman"/>
          <w:sz w:val="24"/>
          <w:szCs w:val="24"/>
        </w:rPr>
      </w:pPr>
    </w:p>
    <w:p w:rsidR="00E76E09" w:rsidRPr="00E76E09" w:rsidRDefault="00E76E09" w:rsidP="00E76E09">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b/>
          <w:color w:val="000000"/>
          <w:sz w:val="36"/>
          <w:szCs w:val="44"/>
        </w:rPr>
        <w:t>ĐÁP ÁN ĐỀ THI KẾT THÚC HỌC PHẦN LÝ THUYẾT</w:t>
      </w:r>
    </w:p>
    <w:p w:rsidR="00E76E09" w:rsidRPr="00E76E09" w:rsidRDefault="00E76E09" w:rsidP="00E76E09">
      <w:pPr>
        <w:spacing w:before="60" w:after="60" w:line="240" w:lineRule="auto"/>
        <w:jc w:val="center"/>
        <w:rPr>
          <w:rFonts w:ascii="Times New Roman" w:eastAsia="Calibri" w:hAnsi="Times New Roman" w:cs="Times New Roman"/>
          <w:b/>
          <w:color w:val="000000"/>
          <w:sz w:val="26"/>
          <w:szCs w:val="24"/>
        </w:rPr>
      </w:pPr>
      <w:r w:rsidRPr="00E76E09">
        <w:rPr>
          <w:rFonts w:ascii="Times New Roman" w:eastAsia="Calibri" w:hAnsi="Times New Roman" w:cs="Times New Roman"/>
          <w:b/>
          <w:color w:val="000000"/>
          <w:sz w:val="26"/>
          <w:szCs w:val="24"/>
        </w:rPr>
        <w:t xml:space="preserve"> HỌC KỲ</w:t>
      </w:r>
      <w:r w:rsidR="006C6DF1">
        <w:rPr>
          <w:rFonts w:ascii="Times New Roman" w:eastAsia="Calibri" w:hAnsi="Times New Roman" w:cs="Times New Roman"/>
          <w:b/>
          <w:color w:val="000000"/>
          <w:sz w:val="26"/>
          <w:szCs w:val="24"/>
        </w:rPr>
        <w:t>:  I</w:t>
      </w:r>
      <w:r w:rsidRPr="00E76E09">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ab/>
      </w:r>
      <w:r w:rsidRPr="00E76E09">
        <w:rPr>
          <w:rFonts w:ascii="Times New Roman" w:eastAsia="Calibri" w:hAnsi="Times New Roman" w:cs="Times New Roman"/>
          <w:b/>
          <w:color w:val="000000"/>
          <w:sz w:val="26"/>
          <w:szCs w:val="24"/>
        </w:rPr>
        <w:tab/>
        <w:t>NĂM HỌC:  2018 – 2019</w:t>
      </w:r>
    </w:p>
    <w:p w:rsidR="00E76E09" w:rsidRPr="00E76E09" w:rsidRDefault="00E76E09" w:rsidP="00E76E09">
      <w:pPr>
        <w:tabs>
          <w:tab w:val="left" w:pos="1800"/>
        </w:tabs>
        <w:spacing w:after="0" w:line="240" w:lineRule="auto"/>
        <w:ind w:right="-284"/>
        <w:rPr>
          <w:rFonts w:ascii="Times New Roman" w:eastAsia="Calibri" w:hAnsi="Times New Roman" w:cs="Times New Roman"/>
          <w:b/>
          <w:color w:val="000000"/>
          <w:sz w:val="26"/>
          <w:szCs w:val="26"/>
        </w:rPr>
      </w:pPr>
      <w:r w:rsidRPr="00E76E09">
        <w:rPr>
          <w:rFonts w:ascii="Times New Roman" w:eastAsia="Calibri" w:hAnsi="Times New Roman" w:cs="Times New Roman"/>
          <w:i/>
          <w:color w:val="000000"/>
          <w:sz w:val="16"/>
        </w:rPr>
        <w:tab/>
      </w:r>
      <w:r w:rsidRPr="00E76E09">
        <w:rPr>
          <w:rFonts w:ascii="Times New Roman" w:eastAsia="Calibri" w:hAnsi="Times New Roman" w:cs="Times New Roman"/>
          <w:b/>
          <w:color w:val="000000"/>
          <w:sz w:val="26"/>
          <w:szCs w:val="26"/>
        </w:rPr>
        <w:t>Bậc đào tạo</w:t>
      </w:r>
      <w:r w:rsidRPr="00E76E09">
        <w:rPr>
          <w:rFonts w:ascii="Times New Roman" w:eastAsia="Calibri" w:hAnsi="Times New Roman" w:cs="Times New Roman"/>
          <w:color w:val="000000"/>
          <w:sz w:val="26"/>
          <w:szCs w:val="26"/>
        </w:rPr>
        <w:t xml:space="preserve">: </w:t>
      </w:r>
      <w:r w:rsidRPr="00E76E09">
        <w:rPr>
          <w:rFonts w:ascii="Times New Roman" w:eastAsia="Calibri" w:hAnsi="Times New Roman" w:cs="Times New Roman"/>
          <w:b/>
          <w:color w:val="000000"/>
          <w:sz w:val="26"/>
          <w:szCs w:val="26"/>
        </w:rPr>
        <w:t xml:space="preserve">TRUNG CẤP (T4) </w:t>
      </w:r>
    </w:p>
    <w:p w:rsidR="00E76E09" w:rsidRPr="00E76E09" w:rsidRDefault="00E76E09" w:rsidP="00E76E09">
      <w:pPr>
        <w:tabs>
          <w:tab w:val="left" w:pos="1800"/>
        </w:tabs>
        <w:spacing w:after="0" w:line="240" w:lineRule="auto"/>
        <w:ind w:right="-284"/>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Học phần: NGỮ VĂN 4</w:t>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 xml:space="preserve">Lớp:        </w:t>
      </w:r>
      <w:r w:rsidR="006C6DF1">
        <w:rPr>
          <w:rFonts w:ascii="Times New Roman" w:eastAsia="Calibri" w:hAnsi="Times New Roman" w:cs="Times New Roman"/>
          <w:b/>
          <w:color w:val="000000"/>
          <w:sz w:val="26"/>
          <w:szCs w:val="26"/>
        </w:rPr>
        <w:t xml:space="preserve">   Ngày thi:  ____ / ____ / </w:t>
      </w:r>
      <w:r w:rsidRPr="00E76E09">
        <w:rPr>
          <w:rFonts w:ascii="Times New Roman" w:eastAsia="Calibri" w:hAnsi="Times New Roman" w:cs="Times New Roman"/>
          <w:b/>
          <w:color w:val="000000"/>
          <w:sz w:val="26"/>
          <w:szCs w:val="26"/>
        </w:rPr>
        <w:tab/>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i/>
          <w:color w:val="000000"/>
          <w:sz w:val="26"/>
          <w:szCs w:val="26"/>
        </w:rPr>
      </w:pPr>
      <w:r w:rsidRPr="00E76E09">
        <w:rPr>
          <w:rFonts w:ascii="Times New Roman" w:eastAsia="Calibri" w:hAnsi="Times New Roman" w:cs="Times New Roman"/>
          <w:b/>
          <w:color w:val="000000"/>
          <w:sz w:val="26"/>
          <w:szCs w:val="26"/>
        </w:rPr>
        <w:tab/>
        <w:t xml:space="preserve">Thời gian thi: 90 phút </w:t>
      </w:r>
      <w:r w:rsidRPr="00E76E09">
        <w:rPr>
          <w:rFonts w:ascii="Times New Roman" w:eastAsia="Calibri" w:hAnsi="Times New Roman" w:cs="Times New Roman"/>
          <w:i/>
          <w:color w:val="000000"/>
          <w:sz w:val="26"/>
          <w:szCs w:val="26"/>
        </w:rPr>
        <w:t>(không kể thời gian phát đề)</w:t>
      </w:r>
    </w:p>
    <w:p w:rsidR="00E76E09" w:rsidRPr="00E76E09" w:rsidRDefault="00E76E09" w:rsidP="00E76E09">
      <w:pPr>
        <w:tabs>
          <w:tab w:val="left" w:pos="1800"/>
        </w:tabs>
        <w:spacing w:after="0" w:line="240" w:lineRule="auto"/>
        <w:rPr>
          <w:rFonts w:ascii="Times New Roman" w:eastAsia="Calibri" w:hAnsi="Times New Roman" w:cs="Times New Roman"/>
          <w:i/>
          <w:color w:val="000000"/>
          <w:sz w:val="16"/>
        </w:rPr>
      </w:pPr>
      <w:r w:rsidRPr="00E76E09">
        <w:rPr>
          <w:rFonts w:ascii="Times New Roman" w:eastAsia="Calibri" w:hAnsi="Times New Roman" w:cs="Times New Roman"/>
          <w:i/>
          <w:color w:val="000000"/>
          <w:sz w:val="16"/>
        </w:rPr>
        <w:tab/>
      </w:r>
    </w:p>
    <w:p w:rsidR="00E76E09" w:rsidRPr="00E76E09" w:rsidRDefault="00E76E09" w:rsidP="00E76E09">
      <w:pPr>
        <w:spacing w:after="0" w:line="276" w:lineRule="auto"/>
        <w:ind w:left="1440" w:firstLine="720"/>
        <w:rPr>
          <w:rFonts w:ascii="Times New Roman" w:eastAsia="Calibri" w:hAnsi="Times New Roman" w:cs="Times New Roman"/>
          <w:b/>
          <w:sz w:val="24"/>
          <w:szCs w:val="24"/>
          <w:lang w:val="vi-VN"/>
        </w:rPr>
      </w:pPr>
    </w:p>
    <w:p w:rsidR="00E76E09" w:rsidRPr="00E76E09" w:rsidRDefault="00E76E09" w:rsidP="00E76E09">
      <w:pPr>
        <w:spacing w:after="0" w:line="276" w:lineRule="auto"/>
        <w:ind w:left="1440" w:firstLine="720"/>
        <w:rPr>
          <w:rFonts w:ascii="Times New Roman" w:eastAsia="Calibri" w:hAnsi="Times New Roman" w:cs="Times New Roman"/>
          <w:sz w:val="26"/>
          <w:szCs w:val="26"/>
          <w:lang w:val="vi-VN"/>
        </w:rPr>
      </w:pPr>
      <w:r w:rsidRPr="00E76E09">
        <w:rPr>
          <w:rFonts w:ascii="Times New Roman" w:eastAsia="Calibri"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5080" t="11430" r="13970" b="762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76E09" w:rsidRPr="00134BCB" w:rsidRDefault="00E76E09" w:rsidP="00E76E09">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7"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Est57OwIAAHoEAAAOAAAAAAAA&#10;AAAAAAAAAC4CAABkcnMvZTJvRG9jLnhtbFBLAQItABQABgAIAAAAIQAr8zOS3QAAAAgBAAAPAAAA&#10;AAAAAAAAAAAAAJUEAABkcnMvZG93bnJldi54bWxQSwUGAAAAAAQABADzAAAAnwUAAAAA&#10;" strokecolor="blue">
                <v:textbox>
                  <w:txbxContent>
                    <w:p w:rsidR="00E76E09" w:rsidRPr="00134BCB" w:rsidRDefault="00E76E09" w:rsidP="00E76E09">
                      <w:pPr>
                        <w:jc w:val="center"/>
                        <w:rPr>
                          <w:b/>
                          <w:sz w:val="28"/>
                        </w:rPr>
                      </w:pPr>
                      <w:r>
                        <w:rPr>
                          <w:b/>
                          <w:sz w:val="28"/>
                        </w:rPr>
                        <w:t xml:space="preserve">Đề số: </w:t>
                      </w:r>
                    </w:p>
                  </w:txbxContent>
                </v:textbox>
              </v:roundrect>
            </w:pict>
          </mc:Fallback>
        </mc:AlternateContent>
      </w:r>
      <w:r w:rsidRPr="00E76E09">
        <w:rPr>
          <w:rFonts w:ascii="Times New Roman" w:eastAsia="Calibri" w:hAnsi="Times New Roman" w:cs="Times New Roman"/>
          <w:sz w:val="26"/>
          <w:szCs w:val="26"/>
          <w:lang w:val="vi-VN"/>
        </w:rPr>
        <w:t xml:space="preserve">      (Thí sinh không được sử dụng tài liệu)</w:t>
      </w:r>
    </w:p>
    <w:p w:rsidR="00E76E09" w:rsidRPr="00E76E09" w:rsidRDefault="00E76E09" w:rsidP="00E76E09">
      <w:pPr>
        <w:tabs>
          <w:tab w:val="center" w:pos="5037"/>
          <w:tab w:val="left" w:pos="6210"/>
        </w:tabs>
        <w:spacing w:after="0" w:line="240" w:lineRule="auto"/>
        <w:jc w:val="center"/>
        <w:rPr>
          <w:rFonts w:ascii="Times New Roman" w:eastAsia="Calibri" w:hAnsi="Times New Roman" w:cs="Times New Roman"/>
          <w:b/>
          <w:sz w:val="26"/>
          <w:szCs w:val="30"/>
          <w:lang w:val="vi-VN"/>
        </w:rPr>
      </w:pPr>
      <w:r w:rsidRPr="00E76E09">
        <w:rPr>
          <w:rFonts w:ascii="Times New Roman" w:eastAsia="Calibri" w:hAnsi="Times New Roman" w:cs="Times New Roman"/>
          <w:b/>
          <w:sz w:val="26"/>
          <w:szCs w:val="30"/>
          <w:lang w:val="vi-VN"/>
        </w:rPr>
        <w:t>NỘI DUNG</w:t>
      </w:r>
    </w:p>
    <w:p w:rsidR="00E76E09" w:rsidRPr="00E76E09" w:rsidRDefault="00E76E09" w:rsidP="00E76E09">
      <w:pPr>
        <w:tabs>
          <w:tab w:val="center" w:pos="5037"/>
          <w:tab w:val="left" w:pos="6210"/>
        </w:tabs>
        <w:spacing w:after="0" w:line="240" w:lineRule="auto"/>
        <w:jc w:val="center"/>
        <w:rPr>
          <w:rFonts w:ascii="Times New Roman" w:eastAsia="Calibri" w:hAnsi="Times New Roman" w:cs="Times New Roman"/>
          <w:b/>
          <w:sz w:val="26"/>
          <w:szCs w:val="26"/>
          <w:lang w:val="vi-VN"/>
        </w:rPr>
      </w:pPr>
    </w:p>
    <w:p w:rsidR="00E76E09" w:rsidRPr="00E76E09" w:rsidRDefault="00E76E09" w:rsidP="00E76E09">
      <w:pPr>
        <w:spacing w:after="40" w:line="276" w:lineRule="auto"/>
        <w:ind w:left="540"/>
        <w:contextualSpacing/>
        <w:rPr>
          <w:rFonts w:ascii="Times New Roman" w:eastAsia="Calibri" w:hAnsi="Times New Roman" w:cs="Times New Roman"/>
          <w:b/>
          <w:sz w:val="26"/>
          <w:szCs w:val="30"/>
          <w:lang w:val="vi-VN"/>
        </w:rPr>
      </w:pPr>
      <w:r w:rsidRPr="00E76E09">
        <w:rPr>
          <w:rFonts w:ascii="Times New Roman" w:eastAsia="Calibri" w:hAnsi="Times New Roman" w:cs="Times New Roman"/>
          <w:b/>
          <w:sz w:val="26"/>
          <w:szCs w:val="30"/>
          <w:lang w:val="vi-VN"/>
        </w:rPr>
        <w:t>Phần 1. Đọc - hiểu (3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35"/>
        <w:gridCol w:w="6999"/>
        <w:gridCol w:w="1168"/>
      </w:tblGrid>
      <w:tr w:rsidR="00E76E09" w:rsidRPr="00E76E09" w:rsidTr="00AB7494">
        <w:trPr>
          <w:trHeight w:val="338"/>
        </w:trPr>
        <w:tc>
          <w:tcPr>
            <w:tcW w:w="648"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Câu</w:t>
            </w:r>
          </w:p>
        </w:tc>
        <w:tc>
          <w:tcPr>
            <w:tcW w:w="54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Ý</w:t>
            </w:r>
          </w:p>
        </w:tc>
        <w:tc>
          <w:tcPr>
            <w:tcW w:w="720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Đáp án</w:t>
            </w:r>
          </w:p>
        </w:tc>
        <w:tc>
          <w:tcPr>
            <w:tcW w:w="1182"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Điểm</w:t>
            </w:r>
          </w:p>
        </w:tc>
      </w:tr>
      <w:tr w:rsidR="00E76E09" w:rsidRPr="00E76E09" w:rsidTr="00AB7494">
        <w:trPr>
          <w:trHeight w:val="443"/>
        </w:trPr>
        <w:tc>
          <w:tcPr>
            <w:tcW w:w="648" w:type="dxa"/>
            <w:vMerge w:val="restart"/>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1</w:t>
            </w:r>
          </w:p>
        </w:tc>
        <w:tc>
          <w:tcPr>
            <w:tcW w:w="540" w:type="dxa"/>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480" w:lineRule="auto"/>
              <w:jc w:val="center"/>
              <w:rPr>
                <w:rFonts w:ascii="Times New Roman" w:eastAsia="Calibri" w:hAnsi="Times New Roman" w:cs="Times New Roman"/>
                <w:sz w:val="24"/>
                <w:szCs w:val="24"/>
              </w:rPr>
            </w:pPr>
            <w:r w:rsidRPr="00E76E09">
              <w:rPr>
                <w:rFonts w:ascii="Times New Roman" w:eastAsia="Calibri" w:hAnsi="Times New Roman" w:cs="Times New Roman"/>
                <w:b/>
                <w:sz w:val="26"/>
                <w:szCs w:val="24"/>
              </w:rPr>
              <w:t>a</w:t>
            </w:r>
          </w:p>
        </w:tc>
        <w:tc>
          <w:tcPr>
            <w:tcW w:w="7200" w:type="dxa"/>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240" w:lineRule="auto"/>
              <w:rPr>
                <w:rFonts w:ascii="Times New Roman" w:eastAsia="Calibri" w:hAnsi="Times New Roman" w:cs="Times New Roman"/>
                <w:sz w:val="24"/>
                <w:szCs w:val="24"/>
              </w:rPr>
            </w:pPr>
            <w:r w:rsidRPr="00E76E09">
              <w:rPr>
                <w:rFonts w:ascii="Times New Roman" w:eastAsia="Calibri" w:hAnsi="Times New Roman" w:cs="Times New Roman"/>
                <w:sz w:val="26"/>
                <w:szCs w:val="26"/>
              </w:rPr>
              <w:t>Phương thức biểu đạt chính của đoạn trích: Nghị luận</w:t>
            </w:r>
          </w:p>
        </w:tc>
        <w:tc>
          <w:tcPr>
            <w:tcW w:w="1182" w:type="dxa"/>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276"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0,5</w:t>
            </w:r>
          </w:p>
        </w:tc>
      </w:tr>
      <w:tr w:rsidR="00E76E09" w:rsidRPr="00E76E09" w:rsidTr="00AB7494">
        <w:trPr>
          <w:trHeight w:val="722"/>
        </w:trPr>
        <w:tc>
          <w:tcPr>
            <w:tcW w:w="648" w:type="dxa"/>
            <w:vMerge/>
            <w:tcBorders>
              <w:left w:val="single" w:sz="4" w:space="0" w:color="auto"/>
              <w:bottom w:val="single" w:sz="4" w:space="0" w:color="auto"/>
              <w:right w:val="single" w:sz="4" w:space="0" w:color="auto"/>
            </w:tcBorders>
          </w:tcPr>
          <w:p w:rsidR="00E76E09" w:rsidRPr="00E76E09" w:rsidRDefault="00E76E09" w:rsidP="00E76E09">
            <w:pPr>
              <w:widowControl w:val="0"/>
              <w:spacing w:before="360" w:after="0" w:line="480" w:lineRule="auto"/>
              <w:rPr>
                <w:rFonts w:ascii="Times New Roman" w:eastAsia="Calibri"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before="360" w:after="0" w:line="48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b</w:t>
            </w:r>
          </w:p>
        </w:tc>
        <w:tc>
          <w:tcPr>
            <w:tcW w:w="7200" w:type="dxa"/>
            <w:tcBorders>
              <w:top w:val="single" w:sz="4" w:space="0" w:color="auto"/>
              <w:left w:val="single" w:sz="4" w:space="0" w:color="auto"/>
              <w:bottom w:val="single" w:sz="4" w:space="0" w:color="auto"/>
              <w:right w:val="single" w:sz="4" w:space="0" w:color="auto"/>
            </w:tcBorders>
          </w:tcPr>
          <w:p w:rsidR="00E76E09" w:rsidRPr="00E76E09" w:rsidRDefault="00E76E09" w:rsidP="00E76E09">
            <w:pPr>
              <w:widowControl w:val="0"/>
              <w:spacing w:after="0" w:line="240" w:lineRule="auto"/>
              <w:jc w:val="both"/>
              <w:rPr>
                <w:rFonts w:ascii="Times New Roman" w:eastAsia="Calibri" w:hAnsi="Times New Roman" w:cs="Times New Roman"/>
                <w:sz w:val="26"/>
                <w:szCs w:val="26"/>
              </w:rPr>
            </w:pPr>
          </w:p>
          <w:p w:rsidR="00E76E09" w:rsidRPr="00E76E09" w:rsidRDefault="00E76E09" w:rsidP="00E76E09">
            <w:pPr>
              <w:widowControl w:val="0"/>
              <w:spacing w:after="0" w:line="240" w:lineRule="auto"/>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Biện pháp tu từ được sử dụng trong câu: So sánh</w:t>
            </w:r>
          </w:p>
        </w:tc>
        <w:tc>
          <w:tcPr>
            <w:tcW w:w="1182"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276"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0,5</w:t>
            </w:r>
          </w:p>
        </w:tc>
      </w:tr>
      <w:tr w:rsidR="00E76E09" w:rsidRPr="00E76E09" w:rsidTr="00AB7494">
        <w:trPr>
          <w:trHeight w:val="1793"/>
        </w:trPr>
        <w:tc>
          <w:tcPr>
            <w:tcW w:w="648"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rPr>
                <w:rFonts w:ascii="Times New Roman" w:eastAsia="Calibri" w:hAnsi="Times New Roman" w:cs="Times New Roman"/>
                <w:b/>
                <w:sz w:val="24"/>
                <w:szCs w:val="24"/>
              </w:rPr>
            </w:pPr>
          </w:p>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2</w:t>
            </w:r>
          </w:p>
        </w:tc>
        <w:tc>
          <w:tcPr>
            <w:tcW w:w="54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3 ý</w:t>
            </w:r>
          </w:p>
        </w:tc>
        <w:tc>
          <w:tcPr>
            <w:tcW w:w="7200" w:type="dxa"/>
            <w:tcBorders>
              <w:top w:val="single" w:sz="4" w:space="0" w:color="auto"/>
              <w:left w:val="single" w:sz="4" w:space="0" w:color="auto"/>
              <w:bottom w:val="single" w:sz="4" w:space="0" w:color="auto"/>
              <w:right w:val="single" w:sz="4" w:space="0" w:color="auto"/>
            </w:tcBorders>
          </w:tcPr>
          <w:p w:rsidR="00E76E09" w:rsidRPr="00E76E09" w:rsidRDefault="00E76E09" w:rsidP="00E76E09">
            <w:pPr>
              <w:widowControl w:val="0"/>
              <w:tabs>
                <w:tab w:val="left" w:pos="201"/>
              </w:tabs>
              <w:spacing w:after="0" w:line="312" w:lineRule="auto"/>
              <w:rPr>
                <w:rFonts w:ascii="Times New Roman" w:eastAsia="Calibri" w:hAnsi="Times New Roman" w:cs="Times New Roman"/>
                <w:sz w:val="26"/>
                <w:szCs w:val="26"/>
              </w:rPr>
            </w:pPr>
            <w:r w:rsidRPr="00E76E09">
              <w:rPr>
                <w:rFonts w:ascii="Times New Roman" w:eastAsia="Calibri" w:hAnsi="Times New Roman" w:cs="Times New Roman"/>
                <w:sz w:val="26"/>
                <w:szCs w:val="26"/>
              </w:rPr>
              <w:t>Những lí do nào khiến một người không thành công:</w:t>
            </w:r>
          </w:p>
          <w:p w:rsidR="00E76E09" w:rsidRPr="00E76E09" w:rsidRDefault="00E76E09" w:rsidP="00E76E09">
            <w:pPr>
              <w:widowControl w:val="0"/>
              <w:tabs>
                <w:tab w:val="left" w:pos="201"/>
              </w:tabs>
              <w:spacing w:after="0" w:line="312" w:lineRule="auto"/>
              <w:rPr>
                <w:rFonts w:ascii="Times New Roman" w:eastAsia="Calibri" w:hAnsi="Times New Roman" w:cs="Times New Roman"/>
                <w:sz w:val="26"/>
                <w:szCs w:val="26"/>
              </w:rPr>
            </w:pPr>
            <w:r w:rsidRPr="00E76E09">
              <w:rPr>
                <w:rFonts w:ascii="Times New Roman" w:eastAsia="Calibri" w:hAnsi="Times New Roman" w:cs="Times New Roman"/>
                <w:sz w:val="26"/>
                <w:szCs w:val="26"/>
              </w:rPr>
              <w:t>- Sợ nhận trách nhiệm</w:t>
            </w:r>
          </w:p>
          <w:p w:rsidR="00E76E09" w:rsidRPr="00E76E09" w:rsidRDefault="00E76E09" w:rsidP="00E76E09">
            <w:pPr>
              <w:widowControl w:val="0"/>
              <w:tabs>
                <w:tab w:val="left" w:pos="201"/>
              </w:tabs>
              <w:spacing w:after="0" w:line="312" w:lineRule="auto"/>
              <w:rPr>
                <w:rFonts w:ascii="Times New Roman" w:eastAsia="Calibri" w:hAnsi="Times New Roman" w:cs="Times New Roman"/>
                <w:sz w:val="26"/>
                <w:szCs w:val="26"/>
              </w:rPr>
            </w:pPr>
            <w:r w:rsidRPr="00E76E09">
              <w:rPr>
                <w:rFonts w:ascii="Times New Roman" w:eastAsia="Calibri" w:hAnsi="Times New Roman" w:cs="Times New Roman"/>
                <w:sz w:val="26"/>
                <w:szCs w:val="26"/>
              </w:rPr>
              <w:t>- Trì hoãn</w:t>
            </w:r>
          </w:p>
          <w:p w:rsidR="00E76E09" w:rsidRPr="00E76E09" w:rsidRDefault="00E76E09" w:rsidP="00E76E09">
            <w:pPr>
              <w:widowControl w:val="0"/>
              <w:tabs>
                <w:tab w:val="left" w:pos="201"/>
              </w:tabs>
              <w:spacing w:after="0" w:line="312" w:lineRule="auto"/>
              <w:rPr>
                <w:rFonts w:ascii="Times New Roman" w:eastAsia="Calibri" w:hAnsi="Times New Roman" w:cs="Times New Roman"/>
                <w:sz w:val="26"/>
                <w:szCs w:val="26"/>
              </w:rPr>
            </w:pPr>
            <w:r w:rsidRPr="00E76E09">
              <w:rPr>
                <w:rFonts w:ascii="Times New Roman" w:eastAsia="Calibri" w:hAnsi="Times New Roman" w:cs="Times New Roman"/>
                <w:sz w:val="26"/>
                <w:szCs w:val="26"/>
              </w:rPr>
              <w:t>- Sợ thất bại</w:t>
            </w:r>
          </w:p>
        </w:tc>
        <w:tc>
          <w:tcPr>
            <w:tcW w:w="1182"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spacing w:after="0" w:line="240"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1,0</w:t>
            </w:r>
          </w:p>
        </w:tc>
      </w:tr>
      <w:tr w:rsidR="00E76E09" w:rsidRPr="00E76E09" w:rsidTr="00AB7494">
        <w:trPr>
          <w:trHeight w:val="2130"/>
        </w:trPr>
        <w:tc>
          <w:tcPr>
            <w:tcW w:w="648"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3</w:t>
            </w:r>
          </w:p>
        </w:tc>
        <w:tc>
          <w:tcPr>
            <w:tcW w:w="54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3 ý</w:t>
            </w:r>
          </w:p>
        </w:tc>
        <w:tc>
          <w:tcPr>
            <w:tcW w:w="7200" w:type="dxa"/>
            <w:tcBorders>
              <w:top w:val="single" w:sz="4" w:space="0" w:color="auto"/>
              <w:left w:val="single" w:sz="4" w:space="0" w:color="auto"/>
              <w:bottom w:val="single" w:sz="4" w:space="0" w:color="auto"/>
              <w:right w:val="single" w:sz="4" w:space="0" w:color="auto"/>
            </w:tcBorders>
          </w:tcPr>
          <w:p w:rsidR="00E76E09" w:rsidRPr="00E76E09" w:rsidRDefault="00E76E09" w:rsidP="00E76E09">
            <w:pPr>
              <w:widowControl w:val="0"/>
              <w:tabs>
                <w:tab w:val="left" w:pos="29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bCs/>
                <w:sz w:val="26"/>
                <w:szCs w:val="26"/>
              </w:rPr>
              <w:t>Học sinh trình bày suy nghĩ về những lợi ích khi gặp thất bại</w:t>
            </w:r>
            <w:r w:rsidRPr="00E76E09">
              <w:rPr>
                <w:rFonts w:ascii="Times New Roman" w:eastAsia="Calibri" w:hAnsi="Times New Roman" w:cs="Times New Roman"/>
                <w:sz w:val="26"/>
                <w:szCs w:val="26"/>
              </w:rPr>
              <w:t>, có thể trả lời theo những cách khác nhau, nhưng cần đạt được nội dung cơ bản sau:</w:t>
            </w:r>
          </w:p>
          <w:p w:rsidR="00E76E09" w:rsidRPr="00E76E09" w:rsidRDefault="00E76E09" w:rsidP="00E76E09">
            <w:pPr>
              <w:widowControl w:val="0"/>
              <w:tabs>
                <w:tab w:val="left" w:pos="291"/>
              </w:tabs>
              <w:spacing w:after="120" w:line="276"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w:t>
            </w:r>
            <w:r w:rsidRPr="00E76E09">
              <w:rPr>
                <w:rFonts w:ascii="Times New Roman" w:eastAsia="Calibri" w:hAnsi="Times New Roman" w:cs="Times New Roman"/>
                <w:sz w:val="28"/>
              </w:rPr>
              <w:t xml:space="preserve"> </w:t>
            </w:r>
            <w:r w:rsidRPr="00E76E09">
              <w:rPr>
                <w:rFonts w:ascii="Times New Roman" w:eastAsia="Calibri" w:hAnsi="Times New Roman" w:cs="Times New Roman"/>
                <w:sz w:val="26"/>
                <w:szCs w:val="26"/>
              </w:rPr>
              <w:t>Giúp ta hiểu rõ bản thân: Đôi khi, vì không hiểu thế mạnh, sở thích bản thân mà bạn vấp phải khó khăn, thất bại khi làm việc. Nhưng có thể bạn sẽ bất ngờ khi thất bại giúp bạn nhận ra được khả năng thật sự của mình.</w:t>
            </w:r>
          </w:p>
          <w:p w:rsidR="00E76E09" w:rsidRPr="00E76E09" w:rsidRDefault="00E76E09" w:rsidP="00E76E09">
            <w:pPr>
              <w:widowControl w:val="0"/>
              <w:tabs>
                <w:tab w:val="left" w:pos="291"/>
              </w:tabs>
              <w:spacing w:after="120" w:line="276"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lastRenderedPageBreak/>
              <w:t>-</w:t>
            </w:r>
            <w:r w:rsidRPr="00E76E09">
              <w:rPr>
                <w:rFonts w:ascii="Times New Roman" w:eastAsia="Calibri" w:hAnsi="Times New Roman" w:cs="Times New Roman"/>
                <w:sz w:val="28"/>
              </w:rPr>
              <w:t xml:space="preserve"> </w:t>
            </w:r>
            <w:r w:rsidRPr="00E76E09">
              <w:rPr>
                <w:rFonts w:ascii="Times New Roman" w:eastAsia="Calibri" w:hAnsi="Times New Roman" w:cs="Times New Roman"/>
                <w:sz w:val="26"/>
                <w:szCs w:val="26"/>
              </w:rPr>
              <w:t>Mở rộng hiểu biết, tăng thêm kinh nghiệm để không mắc lại sai lầm, thất bại tương tự.</w:t>
            </w:r>
          </w:p>
          <w:p w:rsidR="00E76E09" w:rsidRPr="00E76E09" w:rsidRDefault="00E76E09" w:rsidP="00E76E09">
            <w:pPr>
              <w:widowControl w:val="0"/>
              <w:tabs>
                <w:tab w:val="left" w:pos="291"/>
              </w:tabs>
              <w:spacing w:after="120" w:line="276"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xml:space="preserve">- Động lực để chứng tỏ bản thân: Nếu có nghị lực, thì từ chính những thất bại bạn sẽ tự tạo cho mình cơ hội đứng dậy và chứng minh bản thân. </w:t>
            </w:r>
          </w:p>
        </w:tc>
        <w:tc>
          <w:tcPr>
            <w:tcW w:w="1182"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spacing w:after="0" w:line="240"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lastRenderedPageBreak/>
              <w:t>1,0</w:t>
            </w:r>
          </w:p>
        </w:tc>
      </w:tr>
    </w:tbl>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620"/>
        </w:tabs>
        <w:spacing w:after="0" w:line="240" w:lineRule="auto"/>
        <w:rPr>
          <w:rFonts w:ascii="Times New Roman" w:eastAsia="Calibri" w:hAnsi="Times New Roman" w:cs="Times New Roman"/>
          <w:b/>
          <w:sz w:val="24"/>
          <w:szCs w:val="24"/>
        </w:rPr>
      </w:pPr>
      <w:r w:rsidRPr="00E76E09">
        <w:rPr>
          <w:rFonts w:ascii="Times New Roman" w:eastAsia="Calibri" w:hAnsi="Times New Roman" w:cs="Times New Roman"/>
          <w:b/>
          <w:sz w:val="24"/>
          <w:szCs w:val="24"/>
        </w:rPr>
        <w:t>Phần 2. Làm văn (7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4"/>
        <w:gridCol w:w="7028"/>
        <w:gridCol w:w="1158"/>
      </w:tblGrid>
      <w:tr w:rsidR="00E76E09" w:rsidRPr="00E76E09" w:rsidTr="00AB7494">
        <w:trPr>
          <w:trHeight w:val="338"/>
        </w:trPr>
        <w:tc>
          <w:tcPr>
            <w:tcW w:w="1188"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Ý</w:t>
            </w:r>
          </w:p>
        </w:tc>
        <w:tc>
          <w:tcPr>
            <w:tcW w:w="720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Đáp án</w:t>
            </w:r>
          </w:p>
        </w:tc>
        <w:tc>
          <w:tcPr>
            <w:tcW w:w="117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Điểm</w:t>
            </w:r>
          </w:p>
        </w:tc>
      </w:tr>
      <w:tr w:rsidR="00E76E09" w:rsidRPr="00E76E09" w:rsidTr="00AB7494">
        <w:trPr>
          <w:trHeight w:val="530"/>
        </w:trPr>
        <w:tc>
          <w:tcPr>
            <w:tcW w:w="1188" w:type="dxa"/>
            <w:tcBorders>
              <w:top w:val="single" w:sz="4" w:space="0" w:color="auto"/>
              <w:left w:val="single" w:sz="4" w:space="0" w:color="auto"/>
              <w:bottom w:val="single" w:sz="4" w:space="0" w:color="auto"/>
              <w:right w:val="single" w:sz="4" w:space="0" w:color="auto"/>
            </w:tcBorders>
          </w:tcPr>
          <w:p w:rsidR="00E76E09" w:rsidRPr="00E76E09" w:rsidRDefault="00E76E09" w:rsidP="00E76E09">
            <w:pPr>
              <w:widowControl w:val="0"/>
              <w:spacing w:after="0" w:line="480" w:lineRule="auto"/>
              <w:jc w:val="center"/>
              <w:rPr>
                <w:rFonts w:ascii="Times New Roman" w:eastAsia="Calibri" w:hAnsi="Times New Roman" w:cs="Times New Roman"/>
                <w:sz w:val="24"/>
                <w:szCs w:val="24"/>
              </w:rPr>
            </w:pPr>
          </w:p>
          <w:p w:rsidR="00E76E09" w:rsidRPr="00E76E09" w:rsidRDefault="00E76E09" w:rsidP="00E76E09">
            <w:pPr>
              <w:widowControl w:val="0"/>
              <w:spacing w:after="0" w:line="48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2 ý</w:t>
            </w: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1 ý</w:t>
            </w: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2 ý</w:t>
            </w: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rPr>
                <w:rFonts w:ascii="Times New Roman" w:eastAsia="Calibri" w:hAnsi="Times New Roman" w:cs="Times New Roman"/>
                <w:sz w:val="24"/>
                <w:szCs w:val="24"/>
              </w:rPr>
            </w:pPr>
          </w:p>
          <w:p w:rsidR="00E76E09" w:rsidRPr="00E76E09" w:rsidRDefault="00E76E09" w:rsidP="00E76E09">
            <w:pPr>
              <w:tabs>
                <w:tab w:val="left" w:pos="761"/>
              </w:tabs>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1 ý</w:t>
            </w:r>
          </w:p>
        </w:tc>
        <w:tc>
          <w:tcPr>
            <w:tcW w:w="7200" w:type="dxa"/>
            <w:tcBorders>
              <w:top w:val="single" w:sz="4" w:space="0" w:color="auto"/>
              <w:left w:val="single" w:sz="4" w:space="0" w:color="auto"/>
              <w:bottom w:val="single" w:sz="4" w:space="0" w:color="auto"/>
              <w:right w:val="single" w:sz="4" w:space="0" w:color="auto"/>
            </w:tcBorders>
          </w:tcPr>
          <w:p w:rsidR="00E76E09" w:rsidRDefault="00D83048" w:rsidP="00E76E09">
            <w:pPr>
              <w:spacing w:after="0" w:line="240" w:lineRule="auto"/>
              <w:jc w:val="both"/>
              <w:rPr>
                <w:rFonts w:ascii="Times New Roman" w:eastAsia="Calibri" w:hAnsi="Times New Roman" w:cs="Times New Roman"/>
                <w:bCs/>
                <w:sz w:val="26"/>
                <w:szCs w:val="26"/>
              </w:rPr>
            </w:pPr>
            <w:r>
              <w:rPr>
                <w:rFonts w:ascii="Times New Roman" w:eastAsia="Calibri" w:hAnsi="Times New Roman" w:cs="Times New Roman"/>
                <w:b/>
                <w:bCs/>
                <w:sz w:val="26"/>
                <w:szCs w:val="26"/>
              </w:rPr>
              <w:lastRenderedPageBreak/>
              <w:t xml:space="preserve">1. MỞ BÀI: </w:t>
            </w:r>
            <w:r>
              <w:rPr>
                <w:rFonts w:ascii="Times New Roman" w:eastAsia="Calibri" w:hAnsi="Times New Roman" w:cs="Times New Roman"/>
                <w:bCs/>
                <w:sz w:val="26"/>
                <w:szCs w:val="26"/>
              </w:rPr>
              <w:t>dẫn dắt giới thiệu tác giả, tác phẩm.</w:t>
            </w:r>
          </w:p>
          <w:p w:rsidR="00D83048" w:rsidRDefault="00D83048" w:rsidP="00E76E09">
            <w:pPr>
              <w:spacing w:after="0" w:line="240" w:lineRule="auto"/>
              <w:jc w:val="both"/>
              <w:rPr>
                <w:rFonts w:ascii="Times New Roman" w:eastAsia="Calibri" w:hAnsi="Times New Roman" w:cs="Times New Roman"/>
                <w:bCs/>
                <w:sz w:val="26"/>
                <w:szCs w:val="26"/>
              </w:rPr>
            </w:pPr>
            <w:r>
              <w:rPr>
                <w:rFonts w:ascii="Times New Roman" w:eastAsia="Calibri" w:hAnsi="Times New Roman" w:cs="Times New Roman"/>
                <w:b/>
                <w:bCs/>
                <w:sz w:val="26"/>
                <w:szCs w:val="26"/>
              </w:rPr>
              <w:t>2.</w:t>
            </w:r>
            <w:r>
              <w:rPr>
                <w:rFonts w:ascii="Times New Roman" w:eastAsia="Calibri" w:hAnsi="Times New Roman" w:cs="Times New Roman"/>
                <w:bCs/>
                <w:sz w:val="26"/>
                <w:szCs w:val="26"/>
              </w:rPr>
              <w:t xml:space="preserve"> THÂN BÀI:</w:t>
            </w:r>
          </w:p>
          <w:p w:rsidR="00D83048" w:rsidRPr="00D83048" w:rsidRDefault="00D83048" w:rsidP="00D83048">
            <w:pPr>
              <w:tabs>
                <w:tab w:val="left" w:pos="120"/>
              </w:tabs>
              <w:spacing w:after="200" w:line="240" w:lineRule="auto"/>
              <w:rPr>
                <w:rFonts w:ascii="Times New Roman" w:eastAsia="Calibri" w:hAnsi="Times New Roman" w:cs="Times New Roman"/>
                <w:b/>
                <w:sz w:val="26"/>
                <w:szCs w:val="26"/>
                <w:lang w:val="nl-NL"/>
              </w:rPr>
            </w:pPr>
            <w:r w:rsidRPr="00D83048">
              <w:rPr>
                <w:rFonts w:ascii="Times New Roman" w:eastAsia="Calibri" w:hAnsi="Times New Roman" w:cs="Times New Roman"/>
                <w:b/>
                <w:sz w:val="26"/>
                <w:szCs w:val="26"/>
                <w:u w:val="single"/>
                <w:lang w:val="nl-NL"/>
              </w:rPr>
              <w:t>Chân dung chiến sĩ Tây Tiến với khí phách anh hùng, tâm hồn lãng mạn trong máu lửa chiến tranh</w:t>
            </w:r>
            <w:r w:rsidRPr="00D83048">
              <w:rPr>
                <w:rFonts w:ascii="Times New Roman" w:eastAsia="Calibri" w:hAnsi="Times New Roman" w:cs="Times New Roman"/>
                <w:sz w:val="26"/>
                <w:szCs w:val="26"/>
                <w:u w:val="single"/>
                <w:lang w:val="nl-NL"/>
              </w:rPr>
              <w:t>.</w:t>
            </w:r>
          </w:p>
          <w:p w:rsidR="00D83048" w:rsidRPr="00D83048" w:rsidRDefault="00D83048" w:rsidP="00D83048">
            <w:pPr>
              <w:tabs>
                <w:tab w:val="left" w:pos="120"/>
              </w:tabs>
              <w:spacing w:after="200" w:line="240" w:lineRule="auto"/>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Trên những nẻo đường hành quân , chiến đấu , vượt qua bao đèo cao dốc hiểm , đoàn quân Tây Tiến hiện ra giữa núi rừng trùng trùng điệp điệp vừa kiêu hùng vừa cảm động. Người chiến binh với quân trang màu xanh của lá rừng, với nước da phong sương vì sốt rét rừng, thiếu thuốc men, lương thực,...</w:t>
            </w:r>
          </w:p>
          <w:p w:rsidR="00D83048" w:rsidRPr="00D83048" w:rsidRDefault="00D83048" w:rsidP="00D83048">
            <w:pPr>
              <w:tabs>
                <w:tab w:val="left" w:pos="120"/>
              </w:tabs>
              <w:spacing w:after="200" w:line="240" w:lineRule="auto"/>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Hai câu thơ trần trụi như hiên thực chiến tranh những năm tháng kháng chiến chống  Pháp. Hình ảnh đoàn quân “ không mọc tóc” vừa gợi nét bi hài vừa phản ánh cái khốc liệt của chiến tranh.</w:t>
            </w:r>
          </w:p>
          <w:p w:rsidR="00D83048" w:rsidRPr="00D83048" w:rsidRDefault="00D83048" w:rsidP="00D83048">
            <w:pPr>
              <w:tabs>
                <w:tab w:val="left" w:pos="120"/>
              </w:tabs>
              <w:spacing w:after="200" w:line="240" w:lineRule="auto"/>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xml:space="preserve">* Các chiến sĩ Tây Tiến tuy hành quân, chiến đấu trong muôn vàn gian khổ, thiếu thốn, bệnh tật,...nhưng vẫn có những giấc mơ, giấc mộng rất đẹp: </w:t>
            </w:r>
          </w:p>
          <w:p w:rsidR="00D83048" w:rsidRPr="00D83048" w:rsidRDefault="00D83048" w:rsidP="00D83048">
            <w:pPr>
              <w:tabs>
                <w:tab w:val="left" w:pos="120"/>
              </w:tabs>
              <w:spacing w:after="200" w:line="240" w:lineRule="auto"/>
              <w:jc w:val="both"/>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Mắt trừng – hình ảnh gợi tả nét dữ dội, oai phong lẫm liệt, tinh thần cảnh giác, tỉnh táo của người lính trong khói lửa ác liệt , “gửi mộng qua biên giới” là mộng tiêu diệt kẻ thù,bảo vệ biên cương , lập nên chiến công nêu cao truyền thống  anh hùng của đoàn quân Tây Tiến, của chiến sĩ cụ Hồ.</w:t>
            </w:r>
          </w:p>
          <w:p w:rsidR="00D83048" w:rsidRPr="00D83048" w:rsidRDefault="00D83048" w:rsidP="00D83048">
            <w:pPr>
              <w:tabs>
                <w:tab w:val="left" w:pos="120"/>
              </w:tabs>
              <w:spacing w:after="200" w:line="240" w:lineRule="auto"/>
              <w:jc w:val="both"/>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xml:space="preserve">- Các chiến sĩ Tây Tiến lại có những giấc mộng đẹp về Hà Nội ,về “ dáng kiều thơm”. Chiến sĩ Tây Tiến vốn là những thanh niên Hà Nội “ </w:t>
            </w:r>
            <w:r w:rsidRPr="00D83048">
              <w:rPr>
                <w:rFonts w:ascii="Times New Roman" w:eastAsia="Calibri" w:hAnsi="Times New Roman" w:cs="Times New Roman"/>
                <w:i/>
                <w:sz w:val="26"/>
                <w:szCs w:val="26"/>
                <w:lang w:val="nl-NL"/>
              </w:rPr>
              <w:t>Xếp bút nghiên theo việc đao, cung”</w:t>
            </w:r>
            <w:r w:rsidRPr="00D83048">
              <w:rPr>
                <w:rFonts w:ascii="Times New Roman" w:eastAsia="Calibri" w:hAnsi="Times New Roman" w:cs="Times New Roman"/>
                <w:sz w:val="26"/>
                <w:szCs w:val="26"/>
                <w:lang w:val="nl-NL"/>
              </w:rPr>
              <w:t>, họ là những chàng thanh niên  trẻ  hào hoa, lãng mạn và có chút đa tình. Khi xa Hà Nội, tiến về Tây Bắc để thực hiện nhiệm vụ thì các chiến sĩ luôn “</w:t>
            </w:r>
            <w:r w:rsidRPr="00D83048">
              <w:rPr>
                <w:rFonts w:ascii="Times New Roman" w:eastAsia="Calibri" w:hAnsi="Times New Roman" w:cs="Times New Roman"/>
                <w:i/>
                <w:sz w:val="26"/>
                <w:szCs w:val="26"/>
                <w:lang w:val="nl-NL"/>
              </w:rPr>
              <w:t>Ngàn năm thương nhớ đất Thăng Long</w:t>
            </w:r>
            <w:r w:rsidRPr="00D83048">
              <w:rPr>
                <w:rFonts w:ascii="Times New Roman" w:eastAsia="Calibri" w:hAnsi="Times New Roman" w:cs="Times New Roman"/>
                <w:b/>
                <w:i/>
                <w:sz w:val="26"/>
                <w:szCs w:val="26"/>
                <w:lang w:val="nl-NL"/>
              </w:rPr>
              <w:t>”</w:t>
            </w:r>
            <w:r w:rsidRPr="00D83048">
              <w:rPr>
                <w:rFonts w:ascii="Times New Roman" w:eastAsia="Calibri" w:hAnsi="Times New Roman" w:cs="Times New Roman"/>
                <w:sz w:val="26"/>
                <w:szCs w:val="26"/>
                <w:lang w:val="nl-NL"/>
              </w:rPr>
              <w:t xml:space="preserve">. </w:t>
            </w:r>
            <w:r w:rsidRPr="00D83048">
              <w:rPr>
                <w:rFonts w:ascii="Times New Roman" w:eastAsia="Calibri" w:hAnsi="Times New Roman" w:cs="Times New Roman"/>
                <w:sz w:val="26"/>
                <w:szCs w:val="26"/>
                <w:lang w:val="nl-NL"/>
              </w:rPr>
              <w:sym w:font="Wingdings" w:char="F0E0"/>
            </w:r>
            <w:r w:rsidRPr="00D83048">
              <w:rPr>
                <w:rFonts w:ascii="Times New Roman" w:eastAsia="Calibri" w:hAnsi="Times New Roman" w:cs="Times New Roman"/>
                <w:sz w:val="26"/>
                <w:szCs w:val="26"/>
                <w:lang w:val="nl-NL"/>
              </w:rPr>
              <w:t xml:space="preserve"> Viết  về “mộng” và “ mơ “ của trung đoàn Tây Tiến , Quang Dũng đã ca ngợi tinh thần </w:t>
            </w:r>
            <w:r w:rsidRPr="00D83048">
              <w:rPr>
                <w:rFonts w:ascii="Times New Roman" w:eastAsia="Calibri" w:hAnsi="Times New Roman" w:cs="Times New Roman"/>
                <w:sz w:val="26"/>
                <w:szCs w:val="26"/>
                <w:lang w:val="nl-NL"/>
              </w:rPr>
              <w:lastRenderedPageBreak/>
              <w:t>lạc quan, yêu đời của đồng đội. Đó cũng chính là nét khám phá của nhà thơ khi vẽ chân dung người lính cụ Hồ xuất thân từ tầng lớp tiểu tư sản trong những năm kháng chiến chống Pháp.</w:t>
            </w:r>
          </w:p>
          <w:p w:rsidR="00D83048" w:rsidRPr="00D83048" w:rsidRDefault="00D83048" w:rsidP="00D83048">
            <w:pPr>
              <w:tabs>
                <w:tab w:val="left" w:pos="120"/>
              </w:tabs>
              <w:spacing w:after="200" w:line="240" w:lineRule="auto"/>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Bốn câu thơ tiếp theo tô đậm chân dung chiến sĩ Tây Tiến:</w:t>
            </w:r>
          </w:p>
          <w:p w:rsidR="00D83048" w:rsidRPr="00D83048" w:rsidRDefault="00D83048" w:rsidP="00D83048">
            <w:pPr>
              <w:tabs>
                <w:tab w:val="left" w:pos="120"/>
              </w:tabs>
              <w:spacing w:after="200" w:line="240" w:lineRule="auto"/>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xml:space="preserve">- Trong gian khổ chiến trận , bao đồng đội đã ngã xuống trên mảnh đất miền Tây, họ nằm lại nơi chân đèo góc núi : </w:t>
            </w:r>
          </w:p>
          <w:p w:rsidR="00D83048" w:rsidRPr="00D83048" w:rsidRDefault="00D83048" w:rsidP="00D83048">
            <w:pPr>
              <w:tabs>
                <w:tab w:val="left" w:pos="120"/>
              </w:tabs>
              <w:spacing w:after="200" w:line="240" w:lineRule="auto"/>
              <w:jc w:val="center"/>
              <w:rPr>
                <w:rFonts w:ascii="Times New Roman" w:eastAsia="Calibri" w:hAnsi="Times New Roman" w:cs="Times New Roman"/>
                <w:sz w:val="26"/>
                <w:szCs w:val="26"/>
                <w:lang w:val="nl-NL"/>
              </w:rPr>
            </w:pPr>
          </w:p>
          <w:p w:rsidR="00D83048" w:rsidRPr="00D83048" w:rsidRDefault="00D83048" w:rsidP="00D83048">
            <w:pPr>
              <w:tabs>
                <w:tab w:val="left" w:pos="120"/>
              </w:tabs>
              <w:spacing w:after="200" w:line="240" w:lineRule="auto"/>
              <w:jc w:val="both"/>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Câu  thơ “Rải rác biên cương mồ viễn xứ”để lại trong lòng ta nhiều thương cảm , biết ơn, tự hào,....,... Họ là những thanh niên Hà Nội, họ tiến về miền Tây của Tố quốc vì nghĩa lớn của chí khí làm trai. Dẫu thấy cái chết trước mắt họ vẫn không sợ, họ coi cái chết nhẹ như lông hồng. Họ sẵn sàng “ quyết tử cho Tố quốc quyết sinh”.</w:t>
            </w:r>
          </w:p>
          <w:p w:rsidR="00D83048" w:rsidRPr="00D83048" w:rsidRDefault="00D83048" w:rsidP="00D83048">
            <w:pPr>
              <w:tabs>
                <w:tab w:val="left" w:pos="120"/>
              </w:tabs>
              <w:spacing w:after="200" w:line="240" w:lineRule="auto"/>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xml:space="preserve">- Cảnh trường bi tráng giữa chiến trường miền Tây thuở ấy được tác giả ghi lại ở hai câu cuối của đoạn thơ: </w:t>
            </w:r>
          </w:p>
          <w:p w:rsidR="00D83048" w:rsidRPr="00D83048" w:rsidRDefault="00D83048" w:rsidP="00D83048">
            <w:pPr>
              <w:tabs>
                <w:tab w:val="left" w:pos="120"/>
              </w:tabs>
              <w:spacing w:after="200" w:line="240" w:lineRule="auto"/>
              <w:jc w:val="both"/>
              <w:rPr>
                <w:rFonts w:ascii="Times New Roman" w:eastAsia="Calibri" w:hAnsi="Times New Roman" w:cs="Times New Roman"/>
                <w:sz w:val="26"/>
                <w:szCs w:val="26"/>
                <w:lang w:val="nl-NL"/>
              </w:rPr>
            </w:pPr>
            <w:r w:rsidRPr="00D83048">
              <w:rPr>
                <w:rFonts w:ascii="Times New Roman" w:eastAsia="Calibri" w:hAnsi="Times New Roman" w:cs="Times New Roman"/>
                <w:sz w:val="26"/>
                <w:szCs w:val="26"/>
                <w:lang w:val="nl-NL"/>
              </w:rPr>
              <w:t xml:space="preserve">Các chiến sĩ ngày xưa giữa chốn sa trường lấy da ngựa bọc thây làm niềm kiêu hãnh. cho quê hương,đã hi sinh cho quê hương, “anh về đất” bằng tất cả tấm lòng thủy chung son sắt với Tố quốc. Vì thế mà “Sông Mã gầm lên khúc độc hành” </w:t>
            </w:r>
          </w:p>
          <w:p w:rsidR="00D83048" w:rsidRPr="00D83048" w:rsidRDefault="00D83048" w:rsidP="00D83048">
            <w:pPr>
              <w:spacing w:line="256" w:lineRule="auto"/>
              <w:rPr>
                <w:rFonts w:ascii="Times New Roman" w:eastAsia="Calibri" w:hAnsi="Times New Roman" w:cs="Times New Roman"/>
                <w:b/>
                <w:color w:val="252525"/>
                <w:sz w:val="26"/>
                <w:szCs w:val="26"/>
                <w:u w:val="single"/>
              </w:rPr>
            </w:pPr>
            <w:proofErr w:type="gramStart"/>
            <w:r w:rsidRPr="00D83048">
              <w:rPr>
                <w:rFonts w:ascii="Times New Roman" w:eastAsia="Calibri" w:hAnsi="Times New Roman" w:cs="Times New Roman"/>
                <w:b/>
                <w:color w:val="252525"/>
                <w:sz w:val="26"/>
                <w:szCs w:val="26"/>
                <w:u w:val="single"/>
              </w:rPr>
              <w:t>3.Kết</w:t>
            </w:r>
            <w:proofErr w:type="gramEnd"/>
            <w:r w:rsidRPr="00D83048">
              <w:rPr>
                <w:rFonts w:ascii="Times New Roman" w:eastAsia="Calibri" w:hAnsi="Times New Roman" w:cs="Times New Roman"/>
                <w:b/>
                <w:color w:val="252525"/>
                <w:sz w:val="26"/>
                <w:szCs w:val="26"/>
                <w:u w:val="single"/>
              </w:rPr>
              <w:t xml:space="preserve"> bài</w:t>
            </w:r>
            <w:r>
              <w:rPr>
                <w:rFonts w:ascii="Times New Roman" w:eastAsia="Calibri" w:hAnsi="Times New Roman" w:cs="Times New Roman"/>
                <w:b/>
                <w:color w:val="252525"/>
                <w:sz w:val="26"/>
                <w:szCs w:val="26"/>
                <w:u w:val="single"/>
              </w:rPr>
              <w:t xml:space="preserve">: </w:t>
            </w:r>
            <w:r w:rsidRPr="00D83048">
              <w:rPr>
                <w:rFonts w:ascii="Times New Roman" w:eastAsia="Calibri" w:hAnsi="Times New Roman" w:cs="Times New Roman"/>
                <w:color w:val="252525"/>
                <w:sz w:val="26"/>
                <w:szCs w:val="26"/>
              </w:rPr>
              <w:t>tóm ý và nêu cảm nghĩ.</w:t>
            </w:r>
          </w:p>
          <w:p w:rsidR="00D83048" w:rsidRPr="00D83048" w:rsidRDefault="00D83048" w:rsidP="00D83048">
            <w:pPr>
              <w:spacing w:line="256" w:lineRule="auto"/>
              <w:rPr>
                <w:rFonts w:ascii="Times New Roman" w:eastAsia="Calibri" w:hAnsi="Times New Roman" w:cs="Times New Roman"/>
                <w:sz w:val="26"/>
                <w:szCs w:val="26"/>
              </w:rPr>
            </w:pPr>
            <w:r w:rsidRPr="00D83048">
              <w:rPr>
                <w:rFonts w:ascii="Times New Roman" w:eastAsia="Calibri" w:hAnsi="Times New Roman" w:cs="Times New Roman"/>
                <w:color w:val="252525"/>
                <w:sz w:val="26"/>
                <w:szCs w:val="26"/>
              </w:rPr>
              <w:t>Dưới ngòi bút hào hoa của Quang Dũng những hình ảnh về những người lính Tây Tiến vừa hồn hậu, giản dị lại hết sức khí phách. Qua đây ta cũng thấy được vẻ đẹp bi tráng của những chiến binh Tây Tiến, cảm nhận được như thế chúng ta càng thêm yêu hơn những con người vì quê hương đất nướ</w:t>
            </w:r>
            <w:r>
              <w:rPr>
                <w:rFonts w:ascii="Times New Roman" w:eastAsia="Calibri" w:hAnsi="Times New Roman" w:cs="Times New Roman"/>
                <w:color w:val="252525"/>
                <w:sz w:val="26"/>
                <w:szCs w:val="26"/>
              </w:rPr>
              <w:t>c.</w:t>
            </w:r>
          </w:p>
        </w:tc>
        <w:tc>
          <w:tcPr>
            <w:tcW w:w="117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E76E09">
            <w:pPr>
              <w:widowControl w:val="0"/>
              <w:spacing w:after="0" w:line="312"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lastRenderedPageBreak/>
              <w:t>7,0</w:t>
            </w:r>
          </w:p>
        </w:tc>
      </w:tr>
      <w:tr w:rsidR="00E76E09" w:rsidRPr="00E76E09" w:rsidTr="00AB7494">
        <w:trPr>
          <w:trHeight w:val="2325"/>
        </w:trPr>
        <w:tc>
          <w:tcPr>
            <w:tcW w:w="1188" w:type="dxa"/>
            <w:tcBorders>
              <w:top w:val="single" w:sz="4" w:space="0" w:color="auto"/>
              <w:left w:val="single" w:sz="4" w:space="0" w:color="auto"/>
              <w:right w:val="single" w:sz="4" w:space="0" w:color="auto"/>
            </w:tcBorders>
          </w:tcPr>
          <w:p w:rsidR="00E76E09" w:rsidRPr="00E76E09" w:rsidRDefault="00E76E09" w:rsidP="00E76E09">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xml:space="preserve">- Yêu cầu bố cục đầy đủ ba phần, sử dụng phối hợp các thao tác lập luận để phân tích đầy đủ các nội dung. </w:t>
            </w:r>
          </w:p>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Đảm bảo các yêu cầu về phương pháp Nghị luận về một ý kiến bàn về văn học.</w:t>
            </w:r>
          </w:p>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xml:space="preserve">- Không vi phạm, hoặc vi phạm 1, 2 lỗi chính tả. Cách diễn đạt trôi chảy, thuyết phục; cách dùng từ, đặt câu chuẩn xác, phù hợp. </w:t>
            </w:r>
          </w:p>
        </w:tc>
        <w:tc>
          <w:tcPr>
            <w:tcW w:w="1170" w:type="dxa"/>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6-7</w:t>
            </w:r>
          </w:p>
        </w:tc>
      </w:tr>
      <w:tr w:rsidR="00E76E09" w:rsidRPr="00E76E09" w:rsidTr="00AB7494">
        <w:trPr>
          <w:trHeight w:val="2325"/>
        </w:trPr>
        <w:tc>
          <w:tcPr>
            <w:tcW w:w="1188" w:type="dxa"/>
            <w:tcBorders>
              <w:top w:val="single" w:sz="4" w:space="0" w:color="auto"/>
              <w:left w:val="single" w:sz="4" w:space="0" w:color="auto"/>
              <w:right w:val="single" w:sz="4" w:space="0" w:color="auto"/>
            </w:tcBorders>
          </w:tcPr>
          <w:p w:rsidR="00E76E09" w:rsidRPr="00E76E09" w:rsidRDefault="00E76E09" w:rsidP="00E76E09">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Yêu cầu bố cục đầy đủ ba phần. Phân tích tương đối đầy đủ các nội dung.</w:t>
            </w:r>
          </w:p>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Đảm bảo cơ bản các yêu cầu về phương pháp Nghị luận về một ý kiến bàn về văn học.</w:t>
            </w:r>
          </w:p>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8"/>
              </w:rPr>
            </w:pPr>
            <w:r w:rsidRPr="00E76E09">
              <w:rPr>
                <w:rFonts w:ascii="Times New Roman" w:eastAsia="Calibri" w:hAnsi="Times New Roman" w:cs="Times New Roman"/>
                <w:sz w:val="26"/>
                <w:szCs w:val="26"/>
              </w:rPr>
              <w:t>- Phạm từ 2 đến 7 lỗi chính tả. Cách diễn đạt khá trôi chảy, thuyết phục; cách dùng từ, đặt câu khá chuẩn xác, phù hợp.</w:t>
            </w:r>
          </w:p>
        </w:tc>
        <w:tc>
          <w:tcPr>
            <w:tcW w:w="1170" w:type="dxa"/>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4-5</w:t>
            </w:r>
          </w:p>
        </w:tc>
      </w:tr>
      <w:tr w:rsidR="00E76E09" w:rsidRPr="00E76E09" w:rsidTr="00AB7494">
        <w:trPr>
          <w:trHeight w:val="2325"/>
        </w:trPr>
        <w:tc>
          <w:tcPr>
            <w:tcW w:w="1188" w:type="dxa"/>
            <w:tcBorders>
              <w:top w:val="single" w:sz="4" w:space="0" w:color="auto"/>
              <w:left w:val="single" w:sz="4" w:space="0" w:color="auto"/>
              <w:right w:val="single" w:sz="4" w:space="0" w:color="auto"/>
            </w:tcBorders>
          </w:tcPr>
          <w:p w:rsidR="00E76E09" w:rsidRPr="00E76E09" w:rsidRDefault="00E76E09" w:rsidP="00E76E09">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Yêu cầu bố cục đầy đủ ba phần hoặc thiếu một trong hai phần (mở bài hoặc kết bài). Phân tích còn sơ sài hoặc chưa đầy đủ về nội dung.</w:t>
            </w:r>
          </w:p>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Chưa đảm bảo các yêu cầu về phương pháp Nghị luận về một ý kiến bàn về văn học.</w:t>
            </w:r>
          </w:p>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xml:space="preserve">- Phạm nhiều lỗi chính tả. Còn vướng một số lỗi như: cách diễn đạt còn lủng củng chưa thuyết phục; cách dùng từ, đặt câu thiếu chuẩn xác, chưa phù hợp. </w:t>
            </w:r>
          </w:p>
        </w:tc>
        <w:tc>
          <w:tcPr>
            <w:tcW w:w="1170" w:type="dxa"/>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2-3</w:t>
            </w:r>
          </w:p>
        </w:tc>
      </w:tr>
      <w:tr w:rsidR="00E76E09" w:rsidRPr="00E76E09" w:rsidTr="00AB7494">
        <w:trPr>
          <w:trHeight w:val="1303"/>
        </w:trPr>
        <w:tc>
          <w:tcPr>
            <w:tcW w:w="1188" w:type="dxa"/>
            <w:tcBorders>
              <w:top w:val="single" w:sz="4" w:space="0" w:color="auto"/>
              <w:left w:val="single" w:sz="4" w:space="0" w:color="auto"/>
              <w:right w:val="single" w:sz="4" w:space="0" w:color="auto"/>
            </w:tcBorders>
          </w:tcPr>
          <w:p w:rsidR="00E76E09" w:rsidRPr="00E76E09" w:rsidRDefault="00E76E09" w:rsidP="00E76E09">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Bài làm quá sơ sài, đồng thời không đạt yêu cầu cả về nội dung và phương pháp Nghị luận về một ý kiến bàn về văn học.</w:t>
            </w:r>
          </w:p>
          <w:p w:rsidR="00E76E09" w:rsidRPr="00E76E09" w:rsidRDefault="00E76E09" w:rsidP="00E76E09">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Bài làm lạc đề hoặc bỏ giấy trắng.</w:t>
            </w:r>
          </w:p>
        </w:tc>
        <w:tc>
          <w:tcPr>
            <w:tcW w:w="1170" w:type="dxa"/>
            <w:tcBorders>
              <w:top w:val="single" w:sz="4" w:space="0" w:color="auto"/>
              <w:left w:val="single" w:sz="4" w:space="0" w:color="auto"/>
              <w:right w:val="single" w:sz="4" w:space="0" w:color="auto"/>
            </w:tcBorders>
            <w:vAlign w:val="center"/>
          </w:tcPr>
          <w:p w:rsidR="00E76E09" w:rsidRPr="00E76E09" w:rsidRDefault="00E76E09" w:rsidP="00E76E09">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0-1</w:t>
            </w:r>
          </w:p>
        </w:tc>
      </w:tr>
    </w:tbl>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_______Hết_______</w:t>
      </w:r>
    </w:p>
    <w:p w:rsidR="00E76E09" w:rsidRPr="00E76E09" w:rsidRDefault="00E76E09" w:rsidP="00E76E09">
      <w:pPr>
        <w:spacing w:after="0" w:line="240" w:lineRule="auto"/>
        <w:rPr>
          <w:rFonts w:ascii="Times New Roman" w:eastAsia="Calibri" w:hAnsi="Times New Roman" w:cs="Times New Roman"/>
          <w:b/>
          <w:lang w:val="vi-VN"/>
        </w:rPr>
      </w:pPr>
      <w:r w:rsidRPr="00E76E09">
        <w:rPr>
          <w:rFonts w:ascii="Times New Roman" w:eastAsia="Calibri" w:hAnsi="Times New Roman" w:cs="Times New Roman"/>
          <w:b/>
        </w:rPr>
        <w:t xml:space="preserve">           </w:t>
      </w:r>
      <w:r w:rsidRPr="00E76E09">
        <w:rPr>
          <w:rFonts w:ascii="Times New Roman" w:eastAsia="Calibri" w:hAnsi="Times New Roman" w:cs="Times New Roman"/>
          <w:b/>
          <w:lang w:val="vi-VN"/>
        </w:rPr>
        <w:t>TRƯỞNG BỘ MÔN</w:t>
      </w:r>
      <w:r w:rsidRPr="00E76E09">
        <w:rPr>
          <w:rFonts w:ascii="Times New Roman" w:eastAsia="Calibri" w:hAnsi="Times New Roman" w:cs="Times New Roman"/>
          <w:b/>
          <w:lang w:val="vi-VN"/>
        </w:rPr>
        <w:tab/>
      </w:r>
      <w:r w:rsidRPr="00E76E09">
        <w:rPr>
          <w:rFonts w:ascii="Times New Roman" w:eastAsia="Calibri" w:hAnsi="Times New Roman" w:cs="Times New Roman"/>
          <w:b/>
          <w:lang w:val="vi-VN"/>
        </w:rPr>
        <w:tab/>
      </w:r>
      <w:r w:rsidRPr="00E76E09">
        <w:rPr>
          <w:rFonts w:ascii="Times New Roman" w:eastAsia="Calibri" w:hAnsi="Times New Roman" w:cs="Times New Roman"/>
          <w:b/>
        </w:rPr>
        <w:t xml:space="preserve">     </w:t>
      </w:r>
      <w:r w:rsidRPr="00E76E09">
        <w:rPr>
          <w:rFonts w:ascii="Times New Roman" w:eastAsia="Calibri" w:hAnsi="Times New Roman" w:cs="Times New Roman"/>
          <w:b/>
        </w:rPr>
        <w:tab/>
      </w:r>
      <w:r w:rsidRPr="00E76E09">
        <w:rPr>
          <w:rFonts w:ascii="Times New Roman" w:eastAsia="Calibri" w:hAnsi="Times New Roman" w:cs="Times New Roman"/>
          <w:b/>
        </w:rPr>
        <w:tab/>
      </w:r>
      <w:r w:rsidRPr="00E76E09">
        <w:rPr>
          <w:rFonts w:ascii="Times New Roman" w:eastAsia="Calibri" w:hAnsi="Times New Roman" w:cs="Times New Roman"/>
          <w:b/>
        </w:rPr>
        <w:tab/>
        <w:t xml:space="preserve">              GIẢNG</w:t>
      </w:r>
      <w:r w:rsidRPr="00E76E09">
        <w:rPr>
          <w:rFonts w:ascii="Times New Roman" w:eastAsia="Calibri" w:hAnsi="Times New Roman" w:cs="Times New Roman"/>
          <w:b/>
          <w:lang w:val="vi-VN"/>
        </w:rPr>
        <w:t xml:space="preserve"> VIÊN RA ĐỀ</w:t>
      </w:r>
    </w:p>
    <w:p w:rsidR="00E76E09" w:rsidRPr="00E76E09" w:rsidRDefault="00E76E09" w:rsidP="00E76E09">
      <w:pPr>
        <w:spacing w:after="0" w:line="240" w:lineRule="auto"/>
        <w:rPr>
          <w:rFonts w:ascii="Times New Roman" w:eastAsia="Calibri" w:hAnsi="Times New Roman" w:cs="Times New Roman"/>
          <w:sz w:val="24"/>
          <w:szCs w:val="24"/>
        </w:rPr>
      </w:pPr>
      <w:r w:rsidRPr="00E76E09">
        <w:rPr>
          <w:rFonts w:ascii="Times New Roman" w:eastAsia="Calibri" w:hAnsi="Times New Roman" w:cs="Times New Roman"/>
          <w:sz w:val="24"/>
          <w:szCs w:val="24"/>
        </w:rPr>
        <w:t xml:space="preserve">         </w:t>
      </w:r>
    </w:p>
    <w:p w:rsidR="00E76E09" w:rsidRPr="00E76E09" w:rsidRDefault="00E76E09" w:rsidP="00E76E09">
      <w:pPr>
        <w:spacing w:after="0" w:line="240" w:lineRule="auto"/>
        <w:rPr>
          <w:rFonts w:ascii="Times New Roman" w:eastAsia="Calibri" w:hAnsi="Times New Roman" w:cs="Times New Roman"/>
          <w:sz w:val="24"/>
          <w:szCs w:val="24"/>
        </w:rPr>
      </w:pPr>
    </w:p>
    <w:p w:rsidR="00E76E09" w:rsidRPr="00E76E09" w:rsidRDefault="00E76E09" w:rsidP="00E76E09">
      <w:pPr>
        <w:spacing w:after="0" w:line="240" w:lineRule="auto"/>
        <w:rPr>
          <w:rFonts w:ascii="Times New Roman" w:eastAsia="Calibri" w:hAnsi="Times New Roman" w:cs="Times New Roman"/>
          <w:sz w:val="24"/>
          <w:szCs w:val="24"/>
        </w:rPr>
      </w:pPr>
    </w:p>
    <w:p w:rsidR="00E76E09" w:rsidRDefault="00E76E09" w:rsidP="00E76E09">
      <w:pPr>
        <w:rPr>
          <w:rFonts w:ascii="Times New Roman" w:eastAsia="Calibri" w:hAnsi="Times New Roman" w:cs="Times New Roman"/>
          <w:sz w:val="26"/>
          <w:szCs w:val="26"/>
        </w:rPr>
      </w:pPr>
      <w:r w:rsidRPr="00E76E09">
        <w:rPr>
          <w:rFonts w:ascii="Times New Roman" w:eastAsia="Calibri" w:hAnsi="Times New Roman" w:cs="Times New Roman"/>
          <w:sz w:val="24"/>
          <w:szCs w:val="24"/>
        </w:rPr>
        <w:t xml:space="preserve">           Trần Kim Thu Liễu                                                            </w:t>
      </w:r>
      <w:r w:rsidR="00C539E7">
        <w:rPr>
          <w:rFonts w:ascii="Times New Roman" w:eastAsia="Calibri" w:hAnsi="Times New Roman" w:cs="Times New Roman"/>
          <w:sz w:val="24"/>
          <w:szCs w:val="24"/>
        </w:rPr>
        <w:t xml:space="preserve">       </w:t>
      </w:r>
      <w:r w:rsidRPr="00E76E09">
        <w:rPr>
          <w:rFonts w:ascii="Times New Roman" w:eastAsia="Calibri" w:hAnsi="Times New Roman" w:cs="Times New Roman"/>
          <w:sz w:val="24"/>
          <w:szCs w:val="24"/>
        </w:rPr>
        <w:t xml:space="preserve"> </w:t>
      </w:r>
      <w:r>
        <w:rPr>
          <w:rFonts w:ascii="Times New Roman" w:eastAsia="Calibri" w:hAnsi="Times New Roman" w:cs="Times New Roman"/>
          <w:sz w:val="24"/>
          <w:szCs w:val="24"/>
        </w:rPr>
        <w:t>Hồ Thị Thanh Thương</w:t>
      </w:r>
      <w:r w:rsidRPr="00E76E09">
        <w:rPr>
          <w:rFonts w:ascii="Times New Roman" w:eastAsia="Calibri" w:hAnsi="Times New Roman" w:cs="Times New Roman"/>
          <w:sz w:val="24"/>
          <w:szCs w:val="24"/>
        </w:rPr>
        <w:t xml:space="preserve">               </w:t>
      </w:r>
      <w:r>
        <w:rPr>
          <w:rFonts w:ascii="Times New Roman" w:eastAsia="Calibri" w:hAnsi="Times New Roman" w:cs="Times New Roman"/>
          <w:sz w:val="26"/>
          <w:szCs w:val="26"/>
        </w:rPr>
        <w:br w:type="page"/>
      </w:r>
    </w:p>
    <w:tbl>
      <w:tblPr>
        <w:tblW w:w="10431" w:type="dxa"/>
        <w:jc w:val="center"/>
        <w:tblLook w:val="01E0" w:firstRow="1" w:lastRow="1" w:firstColumn="1" w:lastColumn="1" w:noHBand="0" w:noVBand="0"/>
      </w:tblPr>
      <w:tblGrid>
        <w:gridCol w:w="5139"/>
        <w:gridCol w:w="5292"/>
      </w:tblGrid>
      <w:tr w:rsidR="00E76E09" w:rsidRPr="00E76E09" w:rsidTr="00AB7494">
        <w:trPr>
          <w:jc w:val="center"/>
        </w:trPr>
        <w:tc>
          <w:tcPr>
            <w:tcW w:w="5139" w:type="dxa"/>
          </w:tcPr>
          <w:p w:rsidR="00E76E09" w:rsidRPr="00E76E09" w:rsidRDefault="00E76E09" w:rsidP="00AB7494">
            <w:pPr>
              <w:tabs>
                <w:tab w:val="left" w:pos="4928"/>
              </w:tabs>
              <w:spacing w:after="0" w:line="240" w:lineRule="auto"/>
              <w:ind w:left="108"/>
              <w:jc w:val="center"/>
              <w:rPr>
                <w:rFonts w:ascii="Times New Roman" w:eastAsia="Calibri" w:hAnsi="Times New Roman" w:cs="Times New Roman"/>
                <w:b/>
                <w:sz w:val="26"/>
                <w:szCs w:val="26"/>
              </w:rPr>
            </w:pPr>
            <w:r w:rsidRPr="00E76E09">
              <w:rPr>
                <w:rFonts w:ascii="Times New Roman" w:eastAsia="Calibri" w:hAnsi="Times New Roman" w:cs="Times New Roman"/>
                <w:noProof/>
                <w:sz w:val="24"/>
                <w:szCs w:val="24"/>
              </w:rPr>
              <w:lastRenderedPageBreak/>
              <mc:AlternateContent>
                <mc:Choice Requires="wps">
                  <w:drawing>
                    <wp:anchor distT="4294967295" distB="4294967295" distL="114300" distR="114300" simplePos="0" relativeHeight="251672576" behindDoc="0" locked="0" layoutInCell="0" allowOverlap="1" wp14:anchorId="72654BA8" wp14:editId="33144DE4">
                      <wp:simplePos x="0" y="0"/>
                      <wp:positionH relativeFrom="column">
                        <wp:posOffset>3657600</wp:posOffset>
                      </wp:positionH>
                      <wp:positionV relativeFrom="paragraph">
                        <wp:posOffset>371475</wp:posOffset>
                      </wp:positionV>
                      <wp:extent cx="1828800" cy="0"/>
                      <wp:effectExtent l="5080" t="6985" r="13970" b="1206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80D23B" id="Straight Arrow Connector 10" o:spid="_x0000_s1026" type="#_x0000_t32" style="position:absolute;margin-left:4in;margin-top:29.25pt;width:2in;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" o:allowincell="f"/>
                  </w:pict>
                </mc:Fallback>
              </mc:AlternateContent>
            </w:r>
            <w:r w:rsidRPr="00E76E09">
              <w:rPr>
                <w:rFonts w:ascii="Times New Roman" w:eastAsia="Calibri" w:hAnsi="Times New Roman" w:cs="Times New Roman"/>
                <w:sz w:val="26"/>
                <w:szCs w:val="26"/>
              </w:rPr>
              <w:t>UBND THÀNH PHỐ HỒ CHÍ MINH</w:t>
            </w:r>
          </w:p>
          <w:p w:rsidR="00E76E09" w:rsidRPr="00E76E09" w:rsidRDefault="00E76E09" w:rsidP="00AB7494">
            <w:pPr>
              <w:spacing w:after="0" w:line="240"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TRƯỜNG CAO ĐẲNG LÝ TỰ TRỌNG</w:t>
            </w:r>
          </w:p>
          <w:p w:rsidR="00E76E09" w:rsidRPr="00E76E09" w:rsidRDefault="00E76E09"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THÀNH PHỐ HỒ CHÍ MINH</w:t>
            </w:r>
          </w:p>
        </w:tc>
        <w:tc>
          <w:tcPr>
            <w:tcW w:w="5292" w:type="dxa"/>
          </w:tcPr>
          <w:p w:rsidR="00E76E09" w:rsidRPr="00E76E09" w:rsidRDefault="00E76E09"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CỘNG HÒA XÃ HỘI CHỦ NGHĨA VIỆT NAM</w:t>
            </w:r>
          </w:p>
          <w:p w:rsidR="00E76E09" w:rsidRPr="00E76E09" w:rsidRDefault="00E76E09" w:rsidP="00AB7494">
            <w:pPr>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Độc lập – Tự do – Hạnh phúc</w:t>
            </w:r>
          </w:p>
        </w:tc>
      </w:tr>
    </w:tbl>
    <w:p w:rsidR="00E76E09" w:rsidRPr="00E76E09" w:rsidRDefault="00E76E09" w:rsidP="00E76E09">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73600" behindDoc="0" locked="0" layoutInCell="0" allowOverlap="1" wp14:anchorId="2CFCDFFF" wp14:editId="7C2A0E01">
                <wp:simplePos x="0" y="0"/>
                <wp:positionH relativeFrom="column">
                  <wp:posOffset>647700</wp:posOffset>
                </wp:positionH>
                <wp:positionV relativeFrom="paragraph">
                  <wp:posOffset>16510</wp:posOffset>
                </wp:positionV>
                <wp:extent cx="1459230" cy="0"/>
                <wp:effectExtent l="5080" t="6985" r="12065" b="1206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078805" id="Straight Arrow Connector 11" o:spid="_x0000_s1026" type="#_x0000_t32" style="position:absolute;margin-left:51pt;margin-top:1.3pt;width:114.9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" o:allowincell="f"/>
            </w:pict>
          </mc:Fallback>
        </mc:AlternateContent>
      </w:r>
    </w:p>
    <w:p w:rsidR="00E76E09" w:rsidRPr="00E76E09" w:rsidRDefault="00E76E09" w:rsidP="00E76E09">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b/>
          <w:color w:val="000000"/>
          <w:sz w:val="36"/>
          <w:szCs w:val="44"/>
        </w:rPr>
        <w:t>ĐỀ THI KẾT THÚC HỌC PHẦN LÝ THUYẾT</w:t>
      </w:r>
    </w:p>
    <w:p w:rsidR="00E76E09" w:rsidRPr="00E76E09" w:rsidRDefault="00E76E09" w:rsidP="00E76E09">
      <w:pPr>
        <w:spacing w:before="60" w:after="60" w:line="240" w:lineRule="auto"/>
        <w:jc w:val="center"/>
        <w:rPr>
          <w:rFonts w:ascii="Times New Roman" w:eastAsia="Calibri" w:hAnsi="Times New Roman" w:cs="Times New Roman"/>
          <w:b/>
          <w:color w:val="000000"/>
          <w:sz w:val="26"/>
          <w:szCs w:val="24"/>
        </w:rPr>
      </w:pPr>
      <w:r w:rsidRPr="00E76E09">
        <w:rPr>
          <w:rFonts w:ascii="Times New Roman" w:eastAsia="Calibri" w:hAnsi="Times New Roman" w:cs="Times New Roman"/>
          <w:b/>
          <w:color w:val="000000"/>
          <w:sz w:val="26"/>
          <w:szCs w:val="24"/>
        </w:rPr>
        <w:t xml:space="preserve"> HỌC KỲ</w:t>
      </w:r>
      <w:r w:rsidR="006C6DF1">
        <w:rPr>
          <w:rFonts w:ascii="Times New Roman" w:eastAsia="Calibri" w:hAnsi="Times New Roman" w:cs="Times New Roman"/>
          <w:b/>
          <w:color w:val="000000"/>
          <w:sz w:val="26"/>
          <w:szCs w:val="24"/>
        </w:rPr>
        <w:t>:  I</w:t>
      </w:r>
      <w:r w:rsidRPr="00E76E09">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ab/>
      </w:r>
      <w:r w:rsidRPr="00E76E09">
        <w:rPr>
          <w:rFonts w:ascii="Times New Roman" w:eastAsia="Calibri" w:hAnsi="Times New Roman" w:cs="Times New Roman"/>
          <w:b/>
          <w:color w:val="000000"/>
          <w:sz w:val="26"/>
          <w:szCs w:val="24"/>
        </w:rPr>
        <w:tab/>
        <w:t>NĂM HỌC:  2018 – 2019</w:t>
      </w:r>
    </w:p>
    <w:p w:rsidR="00E76E09" w:rsidRPr="00E76E09" w:rsidRDefault="00E76E09" w:rsidP="00E76E09">
      <w:pPr>
        <w:tabs>
          <w:tab w:val="left" w:pos="1800"/>
        </w:tabs>
        <w:spacing w:after="0" w:line="240" w:lineRule="auto"/>
        <w:rPr>
          <w:rFonts w:ascii="Times New Roman" w:eastAsia="Calibri" w:hAnsi="Times New Roman" w:cs="Times New Roman"/>
          <w:i/>
          <w:color w:val="000000"/>
          <w:sz w:val="16"/>
        </w:rPr>
      </w:pPr>
      <w:r w:rsidRPr="00E76E09">
        <w:rPr>
          <w:rFonts w:ascii="Times New Roman" w:eastAsia="Calibri" w:hAnsi="Times New Roman" w:cs="Times New Roman"/>
          <w:i/>
          <w:color w:val="000000"/>
          <w:sz w:val="16"/>
        </w:rPr>
        <w:tab/>
      </w:r>
    </w:p>
    <w:p w:rsidR="00E76E09" w:rsidRPr="00E76E09" w:rsidRDefault="00E76E09" w:rsidP="00E76E09">
      <w:pPr>
        <w:tabs>
          <w:tab w:val="left" w:pos="1800"/>
        </w:tabs>
        <w:spacing w:after="0" w:line="240" w:lineRule="auto"/>
        <w:ind w:right="-284"/>
        <w:rPr>
          <w:rFonts w:ascii="Times New Roman" w:eastAsia="Calibri" w:hAnsi="Times New Roman" w:cs="Times New Roman"/>
          <w:color w:val="000000"/>
          <w:sz w:val="26"/>
          <w:szCs w:val="26"/>
        </w:rPr>
      </w:pPr>
      <w:r w:rsidRPr="00E76E09">
        <w:rPr>
          <w:rFonts w:ascii="Times New Roman" w:eastAsia="Calibri" w:hAnsi="Times New Roman" w:cs="Times New Roman"/>
          <w:i/>
          <w:color w:val="000000"/>
          <w:sz w:val="16"/>
        </w:rPr>
        <w:tab/>
      </w:r>
      <w:r w:rsidRPr="00E76E09">
        <w:rPr>
          <w:rFonts w:ascii="Times New Roman" w:eastAsia="Calibri" w:hAnsi="Times New Roman" w:cs="Times New Roman"/>
          <w:b/>
          <w:color w:val="000000"/>
          <w:sz w:val="26"/>
          <w:szCs w:val="26"/>
        </w:rPr>
        <w:t>Bậc đào tạo</w:t>
      </w:r>
      <w:r w:rsidRPr="00E76E09">
        <w:rPr>
          <w:rFonts w:ascii="Times New Roman" w:eastAsia="Calibri" w:hAnsi="Times New Roman" w:cs="Times New Roman"/>
          <w:color w:val="000000"/>
          <w:sz w:val="26"/>
          <w:szCs w:val="26"/>
        </w:rPr>
        <w:t xml:space="preserve">: </w:t>
      </w:r>
      <w:r w:rsidRPr="00E76E09">
        <w:rPr>
          <w:rFonts w:ascii="Times New Roman" w:eastAsia="Calibri" w:hAnsi="Times New Roman" w:cs="Times New Roman"/>
          <w:b/>
          <w:color w:val="000000"/>
          <w:sz w:val="26"/>
          <w:szCs w:val="26"/>
        </w:rPr>
        <w:t xml:space="preserve">TRUNG CẤP (T4) </w:t>
      </w:r>
    </w:p>
    <w:p w:rsidR="00E76E09" w:rsidRPr="00E76E09" w:rsidRDefault="00E76E09" w:rsidP="00E76E09">
      <w:pPr>
        <w:tabs>
          <w:tab w:val="left" w:pos="1800"/>
        </w:tabs>
        <w:spacing w:before="12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Học phần: NGỮ VĂN 4</w:t>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 xml:space="preserve">Lớp:       </w:t>
      </w:r>
      <w:r w:rsidR="006C6DF1">
        <w:rPr>
          <w:rFonts w:ascii="Times New Roman" w:eastAsia="Calibri" w:hAnsi="Times New Roman" w:cs="Times New Roman"/>
          <w:b/>
          <w:color w:val="000000"/>
          <w:sz w:val="26"/>
          <w:szCs w:val="26"/>
        </w:rPr>
        <w:t xml:space="preserve">    Ngày thi:  ____ / ____ / </w:t>
      </w:r>
      <w:r w:rsidRPr="00E76E09">
        <w:rPr>
          <w:rFonts w:ascii="Times New Roman" w:eastAsia="Calibri" w:hAnsi="Times New Roman" w:cs="Times New Roman"/>
          <w:b/>
          <w:color w:val="000000"/>
          <w:sz w:val="26"/>
          <w:szCs w:val="26"/>
        </w:rPr>
        <w:t xml:space="preserve"> </w:t>
      </w:r>
      <w:r w:rsidRPr="00E76E09">
        <w:rPr>
          <w:rFonts w:ascii="Times New Roman" w:eastAsia="Calibri" w:hAnsi="Times New Roman" w:cs="Times New Roman"/>
          <w:b/>
          <w:color w:val="000000"/>
          <w:sz w:val="26"/>
          <w:szCs w:val="26"/>
        </w:rPr>
        <w:tab/>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i/>
          <w:color w:val="000000"/>
          <w:sz w:val="26"/>
          <w:szCs w:val="26"/>
        </w:rPr>
      </w:pPr>
      <w:r w:rsidRPr="00E76E09">
        <w:rPr>
          <w:rFonts w:ascii="Times New Roman" w:eastAsia="Calibri" w:hAnsi="Times New Roman" w:cs="Times New Roman"/>
          <w:b/>
          <w:color w:val="000000"/>
          <w:sz w:val="26"/>
          <w:szCs w:val="26"/>
        </w:rPr>
        <w:tab/>
        <w:t xml:space="preserve">Thời gian thi: 90 phút </w:t>
      </w:r>
      <w:r w:rsidRPr="00E76E09">
        <w:rPr>
          <w:rFonts w:ascii="Times New Roman" w:eastAsia="Calibri" w:hAnsi="Times New Roman" w:cs="Times New Roman"/>
          <w:i/>
          <w:color w:val="000000"/>
          <w:sz w:val="26"/>
          <w:szCs w:val="26"/>
        </w:rPr>
        <w:t>(không kể thời gian phát đề)</w:t>
      </w:r>
    </w:p>
    <w:p w:rsidR="00E76E09" w:rsidRPr="00E76E09" w:rsidRDefault="00E76E09" w:rsidP="00E76E09">
      <w:pPr>
        <w:spacing w:after="0" w:line="276" w:lineRule="auto"/>
        <w:ind w:left="1440" w:firstLine="720"/>
        <w:rPr>
          <w:rFonts w:ascii="Times New Roman" w:eastAsia="Calibri" w:hAnsi="Times New Roman" w:cs="Times New Roman"/>
          <w:b/>
          <w:sz w:val="24"/>
          <w:szCs w:val="24"/>
          <w:lang w:val="vi-VN"/>
        </w:rPr>
      </w:pPr>
    </w:p>
    <w:p w:rsidR="00E76E09" w:rsidRPr="00E76E09" w:rsidRDefault="00E76E09" w:rsidP="00E76E09">
      <w:pPr>
        <w:spacing w:after="0" w:line="276" w:lineRule="auto"/>
        <w:ind w:left="1440" w:firstLine="720"/>
        <w:rPr>
          <w:rFonts w:ascii="Times New Roman" w:eastAsia="Calibri" w:hAnsi="Times New Roman" w:cs="Times New Roman"/>
          <w:sz w:val="26"/>
          <w:szCs w:val="26"/>
          <w:lang w:val="vi-VN"/>
        </w:rPr>
      </w:pPr>
      <w:r w:rsidRPr="00E76E09">
        <w:rPr>
          <w:rFonts w:ascii="Times New Roman" w:eastAsia="Calibri" w:hAnsi="Times New Roman" w:cs="Times New Roman"/>
          <w:noProof/>
          <w:sz w:val="24"/>
          <w:szCs w:val="24"/>
        </w:rPr>
        <mc:AlternateContent>
          <mc:Choice Requires="wps">
            <w:drawing>
              <wp:anchor distT="0" distB="0" distL="114300" distR="114300" simplePos="0" relativeHeight="251671552" behindDoc="0" locked="0" layoutInCell="1" allowOverlap="1" wp14:anchorId="74682A6E" wp14:editId="5B30B7B8">
                <wp:simplePos x="0" y="0"/>
                <wp:positionH relativeFrom="column">
                  <wp:posOffset>-276225</wp:posOffset>
                </wp:positionH>
                <wp:positionV relativeFrom="paragraph">
                  <wp:posOffset>41275</wp:posOffset>
                </wp:positionV>
                <wp:extent cx="1104900" cy="314325"/>
                <wp:effectExtent l="5080" t="5715" r="13970" b="1333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76E09" w:rsidRPr="00134BCB" w:rsidRDefault="00E76E09" w:rsidP="00E76E09">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682A6E" id="Rounded Rectangle 12" o:spid="_x0000_s1028" style="position:absolute;left:0;text-align:left;margin-left:-21.75pt;margin-top:3.2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GNxuLE6AgAAfAQAAA4AAAAAAAAA&#10;AAAAAAAALgIAAGRycy9lMm9Eb2MueG1sUEsBAi0AFAAGAAgAAAAhACvzM5LdAAAACAEAAA8AAAAA&#10;AAAAAAAAAAAAlAQAAGRycy9kb3ducmV2LnhtbFBLBQYAAAAABAAEAPMAAACeBQAAAAA=&#10;" strokecolor="blue">
                <v:textbox>
                  <w:txbxContent>
                    <w:p w:rsidR="00E76E09" w:rsidRPr="00134BCB" w:rsidRDefault="00E76E09" w:rsidP="00E76E09">
                      <w:pPr>
                        <w:jc w:val="center"/>
                        <w:rPr>
                          <w:b/>
                          <w:sz w:val="28"/>
                        </w:rPr>
                      </w:pPr>
                      <w:r>
                        <w:rPr>
                          <w:b/>
                          <w:sz w:val="28"/>
                        </w:rPr>
                        <w:t xml:space="preserve">Đề số:  </w:t>
                      </w:r>
                    </w:p>
                  </w:txbxContent>
                </v:textbox>
              </v:roundrect>
            </w:pict>
          </mc:Fallback>
        </mc:AlternateContent>
      </w:r>
      <w:r w:rsidRPr="00E76E09">
        <w:rPr>
          <w:rFonts w:ascii="Times New Roman" w:eastAsia="Calibri" w:hAnsi="Times New Roman" w:cs="Times New Roman"/>
          <w:sz w:val="26"/>
          <w:szCs w:val="26"/>
          <w:lang w:val="vi-VN"/>
        </w:rPr>
        <w:t xml:space="preserve">      (Thí sinh không được sử dụng tài liệu)</w:t>
      </w:r>
    </w:p>
    <w:p w:rsidR="00E76E09" w:rsidRPr="00E76E09" w:rsidRDefault="00E76E09" w:rsidP="00E76E09">
      <w:pPr>
        <w:spacing w:after="0" w:line="276" w:lineRule="auto"/>
        <w:ind w:firstLine="720"/>
        <w:jc w:val="center"/>
        <w:rPr>
          <w:rFonts w:ascii="Times New Roman" w:eastAsia="Calibri" w:hAnsi="Times New Roman" w:cs="Times New Roman"/>
          <w:b/>
          <w:sz w:val="26"/>
          <w:szCs w:val="26"/>
          <w:lang w:val="vi-VN"/>
        </w:rPr>
      </w:pPr>
    </w:p>
    <w:p w:rsidR="00E76E09" w:rsidRPr="00E76E09" w:rsidRDefault="00E76E09" w:rsidP="00E76E09">
      <w:pPr>
        <w:tabs>
          <w:tab w:val="left" w:pos="630"/>
        </w:tabs>
        <w:spacing w:before="120" w:after="0" w:line="276" w:lineRule="auto"/>
        <w:ind w:right="454"/>
        <w:jc w:val="both"/>
        <w:rPr>
          <w:rFonts w:ascii="Times New Roman" w:eastAsia="Calibri" w:hAnsi="Times New Roman" w:cs="Times New Roman"/>
          <w:b/>
          <w:sz w:val="26"/>
          <w:szCs w:val="26"/>
          <w:lang w:val="vi-VN"/>
        </w:rPr>
      </w:pPr>
      <w:r w:rsidRPr="00E76E09">
        <w:rPr>
          <w:rFonts w:ascii="Times New Roman" w:eastAsia="Calibri" w:hAnsi="Times New Roman" w:cs="Times New Roman"/>
          <w:b/>
          <w:sz w:val="26"/>
          <w:szCs w:val="26"/>
          <w:lang w:val="vi-VN"/>
        </w:rPr>
        <w:t>Phần 1. Đọc – hiểu</w:t>
      </w:r>
    </w:p>
    <w:p w:rsidR="00F87F35" w:rsidRPr="000A223E" w:rsidRDefault="00F87F35" w:rsidP="00F87F35">
      <w:pPr>
        <w:spacing w:after="0" w:line="360" w:lineRule="exact"/>
        <w:rPr>
          <w:rFonts w:ascii="Times New Roman" w:hAnsi="Times New Roman" w:cs="Times New Roman"/>
          <w:b/>
          <w:i/>
          <w:sz w:val="26"/>
          <w:szCs w:val="26"/>
          <w:u w:val="single"/>
          <w:shd w:val="clear" w:color="auto" w:fill="FFFFFF"/>
        </w:rPr>
      </w:pPr>
      <w:r>
        <w:rPr>
          <w:rFonts w:ascii="Times New Roman" w:eastAsia="Times New Roman" w:hAnsi="Times New Roman" w:cs="Times New Roman"/>
          <w:color w:val="222222"/>
          <w:sz w:val="28"/>
          <w:szCs w:val="28"/>
        </w:rPr>
        <w:t>Đọc văn bản sau và trả lời câu hỏi:</w:t>
      </w:r>
    </w:p>
    <w:p w:rsidR="00F87F35" w:rsidRDefault="00F87F35" w:rsidP="00F87F35">
      <w:pPr>
        <w:shd w:val="clear" w:color="auto" w:fill="FFFFFF"/>
        <w:spacing w:before="100" w:after="0" w:line="240" w:lineRule="auto"/>
        <w:jc w:val="center"/>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Thời gian chạy qua tóc mẹ</w:t>
      </w:r>
    </w:p>
    <w:p w:rsidR="00F87F35" w:rsidRDefault="00F87F35" w:rsidP="00F87F35">
      <w:pPr>
        <w:shd w:val="clear" w:color="auto" w:fill="FFFFFF"/>
        <w:spacing w:before="100" w:after="0" w:line="240" w:lineRule="auto"/>
        <w:jc w:val="center"/>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Một màu trắng đến nôn nao</w:t>
      </w:r>
    </w:p>
    <w:p w:rsidR="00F87F35" w:rsidRDefault="00F87F35" w:rsidP="00F87F35">
      <w:pPr>
        <w:shd w:val="clear" w:color="auto" w:fill="FFFFFF"/>
        <w:spacing w:before="100" w:after="0" w:line="240" w:lineRule="auto"/>
        <w:jc w:val="center"/>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Lưng mẹ cứ còng dần xuống</w:t>
      </w:r>
    </w:p>
    <w:p w:rsidR="00F87F35" w:rsidRDefault="00F87F35" w:rsidP="00F87F35">
      <w:pPr>
        <w:shd w:val="clear" w:color="auto" w:fill="FFFFFF"/>
        <w:spacing w:before="100" w:after="0" w:line="240" w:lineRule="auto"/>
        <w:jc w:val="center"/>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Cho con ngày một thêm cao.</w:t>
      </w:r>
    </w:p>
    <w:p w:rsidR="00F87F35" w:rsidRDefault="00F87F35" w:rsidP="00F87F35">
      <w:pPr>
        <w:shd w:val="clear" w:color="auto" w:fill="FFFFFF"/>
        <w:spacing w:before="100" w:after="0" w:line="240" w:lineRule="auto"/>
        <w:jc w:val="right"/>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(Trích Trong lời mẹ hát – Trương Nam Hương)</w:t>
      </w:r>
    </w:p>
    <w:p w:rsidR="00F87F35" w:rsidRDefault="00F87F35" w:rsidP="00F87F35">
      <w:pPr>
        <w:shd w:val="clear" w:color="auto" w:fill="FFFFFF"/>
        <w:spacing w:before="100"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Câu </w:t>
      </w:r>
      <w:proofErr w:type="gramStart"/>
      <w:r>
        <w:rPr>
          <w:rFonts w:ascii="Times New Roman" w:eastAsia="Times New Roman" w:hAnsi="Times New Roman" w:cs="Times New Roman"/>
          <w:color w:val="222222"/>
          <w:sz w:val="28"/>
          <w:szCs w:val="28"/>
        </w:rPr>
        <w:t>1 :</w:t>
      </w:r>
      <w:proofErr w:type="gramEnd"/>
      <w:r>
        <w:rPr>
          <w:rFonts w:ascii="Times New Roman" w:eastAsia="Times New Roman" w:hAnsi="Times New Roman" w:cs="Times New Roman"/>
          <w:color w:val="222222"/>
          <w:sz w:val="28"/>
          <w:szCs w:val="28"/>
        </w:rPr>
        <w:t xml:space="preserve"> Đoạn thơ được viết theo phong cách ngôn ngữ nào?</w:t>
      </w:r>
      <w:r w:rsidR="00F24325">
        <w:rPr>
          <w:rFonts w:ascii="Times New Roman" w:eastAsia="Times New Roman" w:hAnsi="Times New Roman" w:cs="Times New Roman"/>
          <w:color w:val="222222"/>
          <w:sz w:val="28"/>
          <w:szCs w:val="28"/>
        </w:rPr>
        <w:t xml:space="preserve"> (0</w:t>
      </w:r>
      <w:proofErr w:type="gramStart"/>
      <w:r w:rsidR="00F24325">
        <w:rPr>
          <w:rFonts w:ascii="Times New Roman" w:eastAsia="Times New Roman" w:hAnsi="Times New Roman" w:cs="Times New Roman"/>
          <w:color w:val="222222"/>
          <w:sz w:val="28"/>
          <w:szCs w:val="28"/>
        </w:rPr>
        <w:t>,5</w:t>
      </w:r>
      <w:proofErr w:type="gramEnd"/>
      <w:r w:rsidR="00F24325">
        <w:rPr>
          <w:rFonts w:ascii="Times New Roman" w:eastAsia="Times New Roman" w:hAnsi="Times New Roman" w:cs="Times New Roman"/>
          <w:color w:val="222222"/>
          <w:sz w:val="28"/>
          <w:szCs w:val="28"/>
        </w:rPr>
        <w:t xml:space="preserve"> điểm)</w:t>
      </w:r>
    </w:p>
    <w:p w:rsidR="00F87F35" w:rsidRDefault="00F87F35" w:rsidP="00F87F35">
      <w:pPr>
        <w:shd w:val="clear" w:color="auto" w:fill="FFFFFF"/>
        <w:spacing w:before="100"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Câu 2.  Đoạn thơ trên được viết </w:t>
      </w:r>
      <w:proofErr w:type="gramStart"/>
      <w:r>
        <w:rPr>
          <w:rFonts w:ascii="Times New Roman" w:eastAsia="Times New Roman" w:hAnsi="Times New Roman" w:cs="Times New Roman"/>
          <w:color w:val="222222"/>
          <w:sz w:val="28"/>
          <w:szCs w:val="28"/>
        </w:rPr>
        <w:t>theo</w:t>
      </w:r>
      <w:proofErr w:type="gramEnd"/>
      <w:r>
        <w:rPr>
          <w:rFonts w:ascii="Times New Roman" w:eastAsia="Times New Roman" w:hAnsi="Times New Roman" w:cs="Times New Roman"/>
          <w:color w:val="222222"/>
          <w:sz w:val="28"/>
          <w:szCs w:val="28"/>
        </w:rPr>
        <w:t xml:space="preserve"> thể thơ nào? (0.</w:t>
      </w:r>
      <w:r w:rsidR="00F24325">
        <w:rPr>
          <w:rFonts w:ascii="Times New Roman" w:eastAsia="Times New Roman" w:hAnsi="Times New Roman" w:cs="Times New Roman"/>
          <w:color w:val="222222"/>
          <w:sz w:val="28"/>
          <w:szCs w:val="28"/>
        </w:rPr>
        <w:t>5</w:t>
      </w:r>
      <w:r>
        <w:rPr>
          <w:rFonts w:ascii="Times New Roman" w:eastAsia="Times New Roman" w:hAnsi="Times New Roman" w:cs="Times New Roman"/>
          <w:color w:val="222222"/>
          <w:sz w:val="28"/>
          <w:szCs w:val="28"/>
        </w:rPr>
        <w:t xml:space="preserve"> điểm)</w:t>
      </w:r>
    </w:p>
    <w:p w:rsidR="00E76E09" w:rsidRDefault="00F87F35" w:rsidP="00F87F35">
      <w:pPr>
        <w:shd w:val="clear" w:color="auto" w:fill="FFFFFF"/>
        <w:spacing w:before="100"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Câu 3.  Nêu nội dung </w:t>
      </w:r>
      <w:r w:rsidR="00F24325">
        <w:rPr>
          <w:rFonts w:ascii="Times New Roman" w:eastAsia="Times New Roman" w:hAnsi="Times New Roman" w:cs="Times New Roman"/>
          <w:color w:val="222222"/>
          <w:sz w:val="28"/>
          <w:szCs w:val="28"/>
        </w:rPr>
        <w:t>chính của đoạn thơ trên. (0.</w:t>
      </w:r>
      <w:r>
        <w:rPr>
          <w:rFonts w:ascii="Times New Roman" w:eastAsia="Times New Roman" w:hAnsi="Times New Roman" w:cs="Times New Roman"/>
          <w:color w:val="222222"/>
          <w:sz w:val="28"/>
          <w:szCs w:val="28"/>
        </w:rPr>
        <w:t xml:space="preserve">5 điểm) </w:t>
      </w:r>
    </w:p>
    <w:p w:rsidR="00F87F35" w:rsidRDefault="00F87F35" w:rsidP="00F87F35">
      <w:pPr>
        <w:shd w:val="clear" w:color="auto" w:fill="FFFFFF"/>
        <w:spacing w:before="100"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Câu 4. Xác định và nêu hiệu quả nghệ thuật của biện pháp tu từ được sử dụng trong câu thơ “</w:t>
      </w:r>
      <w:r w:rsidR="00F24325">
        <w:rPr>
          <w:rFonts w:ascii="Times New Roman" w:eastAsia="Times New Roman" w:hAnsi="Times New Roman" w:cs="Times New Roman"/>
          <w:color w:val="222222"/>
          <w:sz w:val="28"/>
          <w:szCs w:val="28"/>
        </w:rPr>
        <w:t>Thời gian chạy qua tóc mẹ”. (1</w:t>
      </w:r>
      <w:proofErr w:type="gramStart"/>
      <w:r w:rsidR="00F24325">
        <w:rPr>
          <w:rFonts w:ascii="Times New Roman" w:eastAsia="Times New Roman" w:hAnsi="Times New Roman" w:cs="Times New Roman"/>
          <w:color w:val="222222"/>
          <w:sz w:val="28"/>
          <w:szCs w:val="28"/>
        </w:rPr>
        <w:t>,5</w:t>
      </w:r>
      <w:proofErr w:type="gramEnd"/>
      <w:r>
        <w:rPr>
          <w:rFonts w:ascii="Times New Roman" w:eastAsia="Times New Roman" w:hAnsi="Times New Roman" w:cs="Times New Roman"/>
          <w:color w:val="222222"/>
          <w:sz w:val="28"/>
          <w:szCs w:val="28"/>
        </w:rPr>
        <w:t xml:space="preserve"> điểm)</w:t>
      </w:r>
    </w:p>
    <w:p w:rsidR="00A16884" w:rsidRDefault="00E140E9" w:rsidP="00F87F35"/>
    <w:p w:rsidR="009C4501" w:rsidRPr="009C4501" w:rsidRDefault="009C4501" w:rsidP="00F87F35">
      <w:pPr>
        <w:rPr>
          <w:rFonts w:ascii="Times New Roman" w:hAnsi="Times New Roman" w:cs="Times New Roman"/>
          <w:sz w:val="26"/>
          <w:szCs w:val="26"/>
        </w:rPr>
      </w:pPr>
      <w:r w:rsidRPr="00E140E9">
        <w:rPr>
          <w:rFonts w:ascii="Times New Roman" w:hAnsi="Times New Roman" w:cs="Times New Roman"/>
          <w:b/>
          <w:sz w:val="26"/>
          <w:szCs w:val="26"/>
          <w:u w:val="single"/>
        </w:rPr>
        <w:t>PHẦN 2: LÀM VĂN</w:t>
      </w:r>
      <w:r w:rsidR="00E140E9">
        <w:rPr>
          <w:rFonts w:ascii="Times New Roman" w:hAnsi="Times New Roman" w:cs="Times New Roman"/>
          <w:sz w:val="26"/>
          <w:szCs w:val="26"/>
        </w:rPr>
        <w:t xml:space="preserve"> (7</w:t>
      </w:r>
      <w:proofErr w:type="gramStart"/>
      <w:r w:rsidR="00E140E9">
        <w:rPr>
          <w:rFonts w:ascii="Times New Roman" w:hAnsi="Times New Roman" w:cs="Times New Roman"/>
          <w:sz w:val="26"/>
          <w:szCs w:val="26"/>
        </w:rPr>
        <w:t>,0</w:t>
      </w:r>
      <w:proofErr w:type="gramEnd"/>
      <w:r w:rsidR="00E140E9">
        <w:rPr>
          <w:rFonts w:ascii="Times New Roman" w:hAnsi="Times New Roman" w:cs="Times New Roman"/>
          <w:sz w:val="26"/>
          <w:szCs w:val="26"/>
        </w:rPr>
        <w:t xml:space="preserve"> điểm)</w:t>
      </w:r>
    </w:p>
    <w:p w:rsidR="009C4501" w:rsidRDefault="009C4501" w:rsidP="00F87F35">
      <w:pPr>
        <w:rPr>
          <w:rFonts w:ascii="Times New Roman" w:eastAsia="Calibri" w:hAnsi="Times New Roman" w:cs="Times New Roman"/>
          <w:i/>
          <w:sz w:val="26"/>
          <w:szCs w:val="26"/>
          <w:lang w:val="it-IT"/>
        </w:rPr>
      </w:pPr>
      <w:r w:rsidRPr="009C4501">
        <w:rPr>
          <w:rFonts w:ascii="Times New Roman" w:eastAsia="Calibri" w:hAnsi="Times New Roman" w:cs="Times New Roman"/>
          <w:i/>
          <w:sz w:val="26"/>
          <w:szCs w:val="26"/>
          <w:lang w:val="it-IT"/>
        </w:rPr>
        <w:t>Phân tích nhân vậ</w:t>
      </w:r>
      <w:r w:rsidR="00E140E9">
        <w:rPr>
          <w:rFonts w:ascii="Times New Roman" w:eastAsia="Calibri" w:hAnsi="Times New Roman" w:cs="Times New Roman"/>
          <w:i/>
          <w:sz w:val="26"/>
          <w:szCs w:val="26"/>
          <w:lang w:val="it-IT"/>
        </w:rPr>
        <w:t>t T</w:t>
      </w:r>
      <w:r w:rsidRPr="009C4501">
        <w:rPr>
          <w:rFonts w:ascii="Times New Roman" w:eastAsia="Calibri" w:hAnsi="Times New Roman" w:cs="Times New Roman"/>
          <w:i/>
          <w:sz w:val="26"/>
          <w:szCs w:val="26"/>
          <w:lang w:val="it-IT"/>
        </w:rPr>
        <w:t xml:space="preserve"> nú trong tác phẩm “Rừng xà nu” của tác giả Nguyễn Trung Thành.</w:t>
      </w:r>
    </w:p>
    <w:p w:rsidR="00C539E7" w:rsidRPr="00C539E7" w:rsidRDefault="00C539E7" w:rsidP="00C539E7">
      <w:pPr>
        <w:spacing w:after="0" w:line="240" w:lineRule="auto"/>
        <w:jc w:val="center"/>
        <w:rPr>
          <w:rFonts w:ascii="Times New Roman" w:eastAsia="Calibri" w:hAnsi="Times New Roman" w:cs="Times New Roman"/>
          <w:sz w:val="28"/>
          <w:szCs w:val="28"/>
          <w:lang w:val="vi-VN"/>
        </w:rPr>
      </w:pPr>
    </w:p>
    <w:p w:rsidR="00C539E7" w:rsidRPr="00C539E7" w:rsidRDefault="00C539E7" w:rsidP="00C539E7">
      <w:pPr>
        <w:spacing w:after="0" w:line="240" w:lineRule="auto"/>
        <w:jc w:val="center"/>
        <w:rPr>
          <w:rFonts w:ascii="Times New Roman" w:eastAsia="Calibri" w:hAnsi="Times New Roman" w:cs="Times New Roman"/>
          <w:sz w:val="28"/>
          <w:szCs w:val="28"/>
          <w:lang w:val="vi-VN"/>
        </w:rPr>
      </w:pPr>
      <w:r w:rsidRPr="00C539E7">
        <w:rPr>
          <w:rFonts w:ascii="Times New Roman" w:eastAsia="Calibri" w:hAnsi="Times New Roman" w:cs="Times New Roman"/>
          <w:sz w:val="28"/>
          <w:szCs w:val="28"/>
          <w:lang w:val="vi-VN"/>
        </w:rPr>
        <w:t>_______Hết_______</w:t>
      </w:r>
    </w:p>
    <w:p w:rsidR="00C539E7" w:rsidRDefault="00C539E7" w:rsidP="00C539E7">
      <w:pPr>
        <w:spacing w:after="0" w:line="240" w:lineRule="auto"/>
        <w:jc w:val="center"/>
        <w:rPr>
          <w:rFonts w:ascii="Times New Roman" w:eastAsia="Calibri" w:hAnsi="Times New Roman" w:cs="Times New Roman"/>
          <w:sz w:val="24"/>
          <w:szCs w:val="24"/>
          <w:lang w:val="vi-VN"/>
        </w:rPr>
      </w:pPr>
      <w:r w:rsidRPr="00C539E7">
        <w:rPr>
          <w:rFonts w:ascii="Times New Roman" w:eastAsia="Calibri" w:hAnsi="Times New Roman" w:cs="Times New Roman"/>
          <w:sz w:val="24"/>
          <w:szCs w:val="24"/>
          <w:lang w:val="vi-VN"/>
        </w:rPr>
        <w:t>GHI CHÚ: CÁN BỘ COI THI KHÔNG ĐƯỢC GIẢI THÍCH GÌ THÊM.</w:t>
      </w:r>
    </w:p>
    <w:p w:rsidR="00D83048" w:rsidRDefault="00D83048" w:rsidP="00C539E7">
      <w:pPr>
        <w:spacing w:after="0" w:line="240" w:lineRule="auto"/>
        <w:jc w:val="center"/>
        <w:rPr>
          <w:rFonts w:ascii="Times New Roman" w:eastAsia="Calibri" w:hAnsi="Times New Roman" w:cs="Times New Roman"/>
          <w:sz w:val="24"/>
          <w:szCs w:val="24"/>
          <w:lang w:val="vi-VN"/>
        </w:rPr>
      </w:pPr>
    </w:p>
    <w:p w:rsidR="00D83048" w:rsidRPr="00C539E7" w:rsidRDefault="00D83048" w:rsidP="00C539E7">
      <w:pPr>
        <w:spacing w:after="0" w:line="240" w:lineRule="auto"/>
        <w:jc w:val="center"/>
        <w:rPr>
          <w:rFonts w:ascii="Times New Roman" w:eastAsia="Calibri" w:hAnsi="Times New Roman" w:cs="Times New Roman"/>
          <w:sz w:val="24"/>
          <w:szCs w:val="24"/>
          <w:lang w:val="vi-VN"/>
        </w:rPr>
      </w:pPr>
    </w:p>
    <w:p w:rsidR="00C539E7" w:rsidRPr="00C539E7" w:rsidRDefault="00C539E7" w:rsidP="00C539E7">
      <w:pPr>
        <w:spacing w:after="0" w:line="240" w:lineRule="auto"/>
        <w:rPr>
          <w:rFonts w:ascii="Times New Roman" w:eastAsia="Calibri" w:hAnsi="Times New Roman" w:cs="Times New Roman"/>
          <w:b/>
          <w:lang w:val="vi-VN"/>
        </w:rPr>
      </w:pPr>
    </w:p>
    <w:p w:rsidR="00C539E7" w:rsidRDefault="00C539E7" w:rsidP="00C539E7">
      <w:pPr>
        <w:spacing w:after="0" w:line="240" w:lineRule="auto"/>
        <w:rPr>
          <w:rFonts w:ascii="Times New Roman" w:eastAsia="Calibri" w:hAnsi="Times New Roman" w:cs="Times New Roman"/>
          <w:b/>
          <w:lang w:val="vi-VN"/>
        </w:rPr>
      </w:pPr>
      <w:r w:rsidRPr="00C539E7">
        <w:rPr>
          <w:rFonts w:ascii="Times New Roman" w:eastAsia="Calibri" w:hAnsi="Times New Roman" w:cs="Times New Roman"/>
          <w:b/>
          <w:lang w:val="vi-VN"/>
        </w:rPr>
        <w:lastRenderedPageBreak/>
        <w:t xml:space="preserve">            TRƯỞNG KHOA</w:t>
      </w:r>
      <w:r w:rsidRPr="00C539E7">
        <w:rPr>
          <w:rFonts w:ascii="Times New Roman" w:eastAsia="Calibri" w:hAnsi="Times New Roman" w:cs="Times New Roman"/>
          <w:b/>
          <w:lang w:val="vi-VN"/>
        </w:rPr>
        <w:tab/>
      </w:r>
      <w:r w:rsidRPr="00C539E7">
        <w:rPr>
          <w:rFonts w:ascii="Times New Roman" w:eastAsia="Calibri" w:hAnsi="Times New Roman" w:cs="Times New Roman"/>
          <w:b/>
          <w:lang w:val="vi-VN"/>
        </w:rPr>
        <w:tab/>
        <w:t xml:space="preserve">                             </w:t>
      </w:r>
      <w:r w:rsidRPr="00C539E7">
        <w:rPr>
          <w:rFonts w:ascii="Times New Roman" w:eastAsia="Calibri" w:hAnsi="Times New Roman" w:cs="Times New Roman"/>
          <w:b/>
          <w:lang w:val="vi-VN"/>
        </w:rPr>
        <w:tab/>
      </w:r>
      <w:r w:rsidRPr="00C539E7">
        <w:rPr>
          <w:rFonts w:ascii="Times New Roman" w:eastAsia="Calibri" w:hAnsi="Times New Roman" w:cs="Times New Roman"/>
          <w:b/>
          <w:lang w:val="vi-VN"/>
        </w:rPr>
        <w:tab/>
        <w:t xml:space="preserve">        GIẢNG VIÊN RA ĐỀ</w:t>
      </w:r>
    </w:p>
    <w:p w:rsidR="00D83048" w:rsidRPr="00C539E7" w:rsidRDefault="00D83048" w:rsidP="00C539E7">
      <w:pPr>
        <w:spacing w:after="0" w:line="240" w:lineRule="auto"/>
        <w:rPr>
          <w:rFonts w:ascii="Times New Roman" w:eastAsia="Calibri" w:hAnsi="Times New Roman" w:cs="Times New Roman"/>
          <w:b/>
          <w:lang w:val="vi-VN"/>
        </w:rPr>
      </w:pPr>
    </w:p>
    <w:p w:rsidR="00C539E7" w:rsidRPr="00C539E7" w:rsidRDefault="00C539E7" w:rsidP="00C539E7">
      <w:pPr>
        <w:spacing w:after="0" w:line="240" w:lineRule="auto"/>
        <w:ind w:firstLine="720"/>
        <w:jc w:val="right"/>
        <w:rPr>
          <w:rFonts w:ascii="Times New Roman" w:eastAsia="Calibri" w:hAnsi="Times New Roman" w:cs="Times New Roman"/>
          <w:b/>
          <w:sz w:val="26"/>
          <w:szCs w:val="26"/>
        </w:rPr>
      </w:pPr>
      <w:r>
        <w:rPr>
          <w:rFonts w:ascii="Times New Roman" w:eastAsia="Calibri" w:hAnsi="Times New Roman" w:cs="Times New Roman"/>
          <w:b/>
          <w:sz w:val="26"/>
          <w:szCs w:val="26"/>
          <w:lang w:val="vi-VN"/>
        </w:rPr>
        <w:tab/>
      </w:r>
      <w:r>
        <w:rPr>
          <w:rFonts w:ascii="Times New Roman" w:eastAsia="Calibri" w:hAnsi="Times New Roman" w:cs="Times New Roman"/>
          <w:b/>
          <w:sz w:val="26"/>
          <w:szCs w:val="26"/>
          <w:lang w:val="vi-VN"/>
        </w:rPr>
        <w:tab/>
      </w:r>
      <w:r>
        <w:rPr>
          <w:rFonts w:ascii="Times New Roman" w:eastAsia="Calibri" w:hAnsi="Times New Roman" w:cs="Times New Roman"/>
          <w:b/>
          <w:sz w:val="26"/>
          <w:szCs w:val="26"/>
          <w:lang w:val="vi-VN"/>
        </w:rPr>
        <w:tab/>
      </w:r>
      <w:r>
        <w:rPr>
          <w:rFonts w:ascii="Times New Roman" w:eastAsia="Calibri" w:hAnsi="Times New Roman" w:cs="Times New Roman"/>
          <w:b/>
          <w:sz w:val="26"/>
          <w:szCs w:val="26"/>
          <w:lang w:val="vi-VN"/>
        </w:rPr>
        <w:tab/>
      </w:r>
      <w:r>
        <w:rPr>
          <w:rFonts w:ascii="Times New Roman" w:eastAsia="Calibri" w:hAnsi="Times New Roman" w:cs="Times New Roman"/>
          <w:b/>
          <w:sz w:val="26"/>
          <w:szCs w:val="26"/>
          <w:lang w:val="vi-VN"/>
        </w:rPr>
        <w:tab/>
      </w:r>
      <w:r>
        <w:rPr>
          <w:rFonts w:ascii="Times New Roman" w:eastAsia="Calibri" w:hAnsi="Times New Roman" w:cs="Times New Roman"/>
          <w:b/>
          <w:sz w:val="26"/>
          <w:szCs w:val="26"/>
          <w:lang w:val="vi-VN"/>
        </w:rPr>
        <w:tab/>
      </w:r>
      <w:r>
        <w:rPr>
          <w:rFonts w:ascii="Times New Roman" w:eastAsia="Calibri" w:hAnsi="Times New Roman" w:cs="Times New Roman"/>
          <w:b/>
          <w:sz w:val="26"/>
          <w:szCs w:val="26"/>
        </w:rPr>
        <w:t>HỒ THỊ THANH THƯƠNG</w:t>
      </w:r>
    </w:p>
    <w:p w:rsidR="00E76E09" w:rsidRDefault="00E76E09" w:rsidP="00F87F35">
      <w:pPr>
        <w:rPr>
          <w:rFonts w:ascii="Times New Roman" w:eastAsia="Calibri" w:hAnsi="Times New Roman" w:cs="Times New Roman"/>
          <w:i/>
          <w:sz w:val="26"/>
          <w:szCs w:val="26"/>
          <w:lang w:val="it-IT"/>
        </w:rPr>
      </w:pPr>
    </w:p>
    <w:tbl>
      <w:tblPr>
        <w:tblW w:w="10762" w:type="dxa"/>
        <w:tblLook w:val="00A0" w:firstRow="1" w:lastRow="0" w:firstColumn="1" w:lastColumn="0" w:noHBand="0" w:noVBand="0"/>
      </w:tblPr>
      <w:tblGrid>
        <w:gridCol w:w="4820"/>
        <w:gridCol w:w="5942"/>
      </w:tblGrid>
      <w:tr w:rsidR="00E76E09" w:rsidRPr="00E76E09" w:rsidTr="00AB7494">
        <w:trPr>
          <w:trHeight w:val="318"/>
        </w:trPr>
        <w:tc>
          <w:tcPr>
            <w:tcW w:w="4820" w:type="dxa"/>
          </w:tcPr>
          <w:p w:rsidR="00E76E09" w:rsidRPr="00E76E09" w:rsidRDefault="00E76E09" w:rsidP="00AB7494">
            <w:pPr>
              <w:spacing w:after="0" w:line="240" w:lineRule="auto"/>
              <w:jc w:val="center"/>
              <w:rPr>
                <w:rFonts w:ascii="Times New Roman" w:eastAsia="Calibri" w:hAnsi="Times New Roman" w:cs="Times New Roman"/>
                <w:b/>
                <w:lang w:val="vi-VN"/>
              </w:rPr>
            </w:pPr>
            <w:r w:rsidRPr="00E76E09">
              <w:rPr>
                <w:rFonts w:ascii="Times New Roman" w:eastAsia="Calibri" w:hAnsi="Times New Roman" w:cs="Times New Roman"/>
                <w:lang w:val="vi-VN"/>
              </w:rPr>
              <w:t>UBND THÀNH PHỐ HỒ CHÍ MINH</w:t>
            </w:r>
          </w:p>
        </w:tc>
        <w:tc>
          <w:tcPr>
            <w:tcW w:w="0" w:type="auto"/>
          </w:tcPr>
          <w:p w:rsidR="00E76E09" w:rsidRPr="00E76E09" w:rsidRDefault="00E76E09" w:rsidP="00AB7494">
            <w:pPr>
              <w:spacing w:after="0" w:line="240" w:lineRule="auto"/>
              <w:jc w:val="center"/>
              <w:rPr>
                <w:rFonts w:ascii="Times New Roman" w:eastAsia="Calibri" w:hAnsi="Times New Roman" w:cs="Times New Roman"/>
                <w:b/>
                <w:lang w:val="vi-VN"/>
              </w:rPr>
            </w:pPr>
            <w:r w:rsidRPr="00E76E09">
              <w:rPr>
                <w:rFonts w:ascii="Times New Roman" w:eastAsia="Calibri" w:hAnsi="Times New Roman" w:cs="Times New Roman"/>
                <w:b/>
                <w:lang w:val="vi-VN"/>
              </w:rPr>
              <w:t>CỘNG HÒA XÃ HỘI  CHỦ NGHĨA VIỆT NAM</w:t>
            </w:r>
          </w:p>
        </w:tc>
      </w:tr>
      <w:tr w:rsidR="00E76E09" w:rsidRPr="00E76E09" w:rsidTr="00AB7494">
        <w:trPr>
          <w:trHeight w:val="334"/>
        </w:trPr>
        <w:tc>
          <w:tcPr>
            <w:tcW w:w="4820" w:type="dxa"/>
          </w:tcPr>
          <w:p w:rsidR="00E76E09" w:rsidRPr="00E76E09" w:rsidRDefault="00E76E09" w:rsidP="00AB7494">
            <w:pPr>
              <w:spacing w:after="0" w:line="240" w:lineRule="auto"/>
              <w:jc w:val="center"/>
              <w:rPr>
                <w:rFonts w:ascii="Times New Roman" w:eastAsia="Calibri" w:hAnsi="Times New Roman" w:cs="Times New Roman"/>
                <w:b/>
                <w:lang w:val="vi-VN"/>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8480" behindDoc="0" locked="0" layoutInCell="0" allowOverlap="1" wp14:anchorId="5B088271" wp14:editId="70811B3D">
                      <wp:simplePos x="0" y="0"/>
                      <wp:positionH relativeFrom="column">
                        <wp:posOffset>4000500</wp:posOffset>
                      </wp:positionH>
                      <wp:positionV relativeFrom="paragraph">
                        <wp:posOffset>182880</wp:posOffset>
                      </wp:positionV>
                      <wp:extent cx="1714500" cy="0"/>
                      <wp:effectExtent l="5080" t="12700" r="13970" b="63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72129" id="Straight Arrow Connector 7" o:spid="_x0000_s1026" type="#_x0000_t32" style="position:absolute;margin-left:315pt;margin-top:14.4pt;width:13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" o:allowincell="f"/>
                  </w:pict>
                </mc:Fallback>
              </mc:AlternateContent>
            </w:r>
            <w:r w:rsidRPr="00E76E09">
              <w:rPr>
                <w:rFonts w:ascii="Times New Roman" w:eastAsia="Calibri" w:hAnsi="Times New Roman" w:cs="Times New Roman"/>
                <w:b/>
                <w:lang w:val="vi-VN"/>
              </w:rPr>
              <w:t>TRƯỜNG CAO ĐẲNG LÝ TỰ TRỌNG</w:t>
            </w:r>
          </w:p>
        </w:tc>
        <w:tc>
          <w:tcPr>
            <w:tcW w:w="0" w:type="auto"/>
          </w:tcPr>
          <w:p w:rsidR="00E76E09" w:rsidRPr="00E76E09" w:rsidRDefault="00E76E09" w:rsidP="00AB7494">
            <w:pPr>
              <w:spacing w:after="0" w:line="240" w:lineRule="auto"/>
              <w:jc w:val="center"/>
              <w:rPr>
                <w:rFonts w:ascii="Times New Roman" w:eastAsia="Calibri" w:hAnsi="Times New Roman" w:cs="Times New Roman"/>
                <w:b/>
              </w:rPr>
            </w:pPr>
            <w:r w:rsidRPr="00E76E09">
              <w:rPr>
                <w:rFonts w:ascii="Times New Roman" w:eastAsia="Calibri" w:hAnsi="Times New Roman" w:cs="Times New Roman"/>
                <w:b/>
              </w:rPr>
              <w:t>Độc lập - Tự do - Hạnh phúc</w:t>
            </w:r>
          </w:p>
        </w:tc>
      </w:tr>
      <w:tr w:rsidR="00E76E09" w:rsidRPr="00E76E09" w:rsidTr="00AB7494">
        <w:trPr>
          <w:trHeight w:val="318"/>
        </w:trPr>
        <w:tc>
          <w:tcPr>
            <w:tcW w:w="4820" w:type="dxa"/>
          </w:tcPr>
          <w:p w:rsidR="00E76E09" w:rsidRPr="00E76E09" w:rsidRDefault="00E76E09" w:rsidP="00AB7494">
            <w:pPr>
              <w:spacing w:after="0" w:line="240" w:lineRule="auto"/>
              <w:jc w:val="center"/>
              <w:rPr>
                <w:rFonts w:ascii="Times New Roman" w:eastAsia="Calibri" w:hAnsi="Times New Roman" w:cs="Times New Roman"/>
                <w:b/>
              </w:rPr>
            </w:pPr>
            <w:r w:rsidRPr="00E76E09">
              <w:rPr>
                <w:rFonts w:ascii="Times New Roman" w:eastAsia="Calibri" w:hAnsi="Times New Roman" w:cs="Times New Roman"/>
                <w:noProof/>
                <w:sz w:val="24"/>
                <w:szCs w:val="24"/>
              </w:rPr>
              <mc:AlternateContent>
                <mc:Choice Requires="wps">
                  <w:drawing>
                    <wp:anchor distT="4294967295" distB="4294967295" distL="114300" distR="114300" simplePos="0" relativeHeight="251669504" behindDoc="0" locked="0" layoutInCell="0" allowOverlap="1" wp14:anchorId="23FEEC79" wp14:editId="05C2946F">
                      <wp:simplePos x="0" y="0"/>
                      <wp:positionH relativeFrom="column">
                        <wp:posOffset>1000125</wp:posOffset>
                      </wp:positionH>
                      <wp:positionV relativeFrom="paragraph">
                        <wp:posOffset>171450</wp:posOffset>
                      </wp:positionV>
                      <wp:extent cx="896620" cy="0"/>
                      <wp:effectExtent l="5080" t="13335" r="12700" b="571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6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5DFD29" id="Straight Arrow Connector 8" o:spid="_x0000_s1026" type="#_x0000_t32" style="position:absolute;margin-left:78.75pt;margin-top:13.5pt;width:70.6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BcIwIAAEk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" o:allowincell="f"/>
                  </w:pict>
                </mc:Fallback>
              </mc:AlternateContent>
            </w:r>
            <w:r w:rsidRPr="00E76E09">
              <w:rPr>
                <w:rFonts w:ascii="Times New Roman" w:eastAsia="Calibri" w:hAnsi="Times New Roman" w:cs="Times New Roman"/>
                <w:b/>
              </w:rPr>
              <w:t>THÀNH PHỐ HỒ CHÍ MINH</w:t>
            </w:r>
          </w:p>
        </w:tc>
        <w:tc>
          <w:tcPr>
            <w:tcW w:w="0" w:type="auto"/>
          </w:tcPr>
          <w:p w:rsidR="00E76E09" w:rsidRPr="00E76E09" w:rsidRDefault="00E76E09" w:rsidP="00AB7494">
            <w:pPr>
              <w:spacing w:after="0" w:line="240" w:lineRule="auto"/>
              <w:jc w:val="center"/>
              <w:rPr>
                <w:rFonts w:ascii="Times New Roman" w:eastAsia="Calibri" w:hAnsi="Times New Roman" w:cs="Times New Roman"/>
                <w:b/>
              </w:rPr>
            </w:pPr>
          </w:p>
        </w:tc>
      </w:tr>
      <w:tr w:rsidR="00E76E09" w:rsidRPr="00E76E09" w:rsidTr="00AB7494">
        <w:trPr>
          <w:trHeight w:val="318"/>
        </w:trPr>
        <w:tc>
          <w:tcPr>
            <w:tcW w:w="4820" w:type="dxa"/>
          </w:tcPr>
          <w:p w:rsidR="00E76E09" w:rsidRPr="00E76E09" w:rsidRDefault="00E76E09" w:rsidP="00AB7494">
            <w:pPr>
              <w:spacing w:after="0" w:line="240" w:lineRule="auto"/>
              <w:jc w:val="center"/>
              <w:rPr>
                <w:rFonts w:ascii="Times New Roman" w:eastAsia="Calibri" w:hAnsi="Times New Roman" w:cs="Times New Roman"/>
                <w:b/>
              </w:rPr>
            </w:pPr>
          </w:p>
        </w:tc>
        <w:tc>
          <w:tcPr>
            <w:tcW w:w="0" w:type="auto"/>
          </w:tcPr>
          <w:p w:rsidR="00E76E09" w:rsidRPr="00E76E09" w:rsidRDefault="00E76E09" w:rsidP="00AB7494">
            <w:pPr>
              <w:spacing w:after="0" w:line="240" w:lineRule="auto"/>
              <w:jc w:val="center"/>
              <w:rPr>
                <w:rFonts w:ascii="Times New Roman" w:eastAsia="Calibri" w:hAnsi="Times New Roman" w:cs="Times New Roman"/>
                <w:b/>
              </w:rPr>
            </w:pPr>
          </w:p>
        </w:tc>
      </w:tr>
    </w:tbl>
    <w:p w:rsidR="00E76E09" w:rsidRPr="00E76E09" w:rsidRDefault="00E76E09" w:rsidP="00E76E09">
      <w:pPr>
        <w:spacing w:after="0" w:line="240" w:lineRule="auto"/>
        <w:rPr>
          <w:rFonts w:ascii="Times New Roman" w:eastAsia="Calibri" w:hAnsi="Times New Roman" w:cs="Times New Roman"/>
          <w:sz w:val="24"/>
          <w:szCs w:val="24"/>
        </w:rPr>
      </w:pPr>
    </w:p>
    <w:p w:rsidR="00E76E09" w:rsidRPr="00E76E09" w:rsidRDefault="00E76E09" w:rsidP="00E76E09">
      <w:pPr>
        <w:spacing w:before="60" w:after="60" w:line="240" w:lineRule="auto"/>
        <w:jc w:val="center"/>
        <w:rPr>
          <w:rFonts w:ascii="Times New Roman" w:eastAsia="Calibri" w:hAnsi="Times New Roman" w:cs="Times New Roman"/>
          <w:b/>
          <w:color w:val="000000"/>
          <w:sz w:val="36"/>
          <w:szCs w:val="44"/>
        </w:rPr>
      </w:pPr>
      <w:r w:rsidRPr="00E76E09">
        <w:rPr>
          <w:rFonts w:ascii="Times New Roman" w:eastAsia="Calibri" w:hAnsi="Times New Roman" w:cs="Times New Roman"/>
          <w:b/>
          <w:color w:val="000000"/>
          <w:sz w:val="36"/>
          <w:szCs w:val="44"/>
        </w:rPr>
        <w:t>ĐÁP ÁN ĐỀ THI KẾT THÚC HỌC PHẦN LÝ THUYẾT</w:t>
      </w:r>
    </w:p>
    <w:p w:rsidR="00E76E09" w:rsidRPr="00E76E09" w:rsidRDefault="00E76E09" w:rsidP="00E76E09">
      <w:pPr>
        <w:spacing w:before="60" w:after="60" w:line="240" w:lineRule="auto"/>
        <w:jc w:val="center"/>
        <w:rPr>
          <w:rFonts w:ascii="Times New Roman" w:eastAsia="Calibri" w:hAnsi="Times New Roman" w:cs="Times New Roman"/>
          <w:b/>
          <w:color w:val="000000"/>
          <w:sz w:val="26"/>
          <w:szCs w:val="24"/>
        </w:rPr>
      </w:pPr>
      <w:r w:rsidRPr="00E76E09">
        <w:rPr>
          <w:rFonts w:ascii="Times New Roman" w:eastAsia="Calibri" w:hAnsi="Times New Roman" w:cs="Times New Roman"/>
          <w:b/>
          <w:color w:val="000000"/>
          <w:sz w:val="26"/>
          <w:szCs w:val="24"/>
        </w:rPr>
        <w:t xml:space="preserve"> HỌC KỲ</w:t>
      </w:r>
      <w:r w:rsidR="006C6DF1">
        <w:rPr>
          <w:rFonts w:ascii="Times New Roman" w:eastAsia="Calibri" w:hAnsi="Times New Roman" w:cs="Times New Roman"/>
          <w:b/>
          <w:color w:val="000000"/>
          <w:sz w:val="26"/>
          <w:szCs w:val="24"/>
        </w:rPr>
        <w:t>:  I</w:t>
      </w:r>
      <w:r w:rsidRPr="00E76E09">
        <w:rPr>
          <w:rFonts w:ascii="Times New Roman" w:eastAsia="Calibri" w:hAnsi="Times New Roman" w:cs="Times New Roman"/>
          <w:b/>
          <w:color w:val="000000"/>
          <w:sz w:val="26"/>
          <w:szCs w:val="24"/>
        </w:rPr>
        <w:t xml:space="preserve">   </w:t>
      </w:r>
      <w:r w:rsidRPr="00E76E09">
        <w:rPr>
          <w:rFonts w:ascii="Times New Roman" w:eastAsia="Calibri" w:hAnsi="Times New Roman" w:cs="Times New Roman"/>
          <w:b/>
          <w:color w:val="000000"/>
          <w:sz w:val="26"/>
          <w:szCs w:val="24"/>
        </w:rPr>
        <w:tab/>
      </w:r>
      <w:r w:rsidRPr="00E76E09">
        <w:rPr>
          <w:rFonts w:ascii="Times New Roman" w:eastAsia="Calibri" w:hAnsi="Times New Roman" w:cs="Times New Roman"/>
          <w:b/>
          <w:color w:val="000000"/>
          <w:sz w:val="26"/>
          <w:szCs w:val="24"/>
        </w:rPr>
        <w:tab/>
        <w:t>NĂM HỌC:  2018 – 2019</w:t>
      </w:r>
    </w:p>
    <w:p w:rsidR="00E76E09" w:rsidRPr="00E76E09" w:rsidRDefault="00E76E09" w:rsidP="00E76E09">
      <w:pPr>
        <w:tabs>
          <w:tab w:val="left" w:pos="1800"/>
        </w:tabs>
        <w:spacing w:after="0" w:line="240" w:lineRule="auto"/>
        <w:ind w:right="-284"/>
        <w:rPr>
          <w:rFonts w:ascii="Times New Roman" w:eastAsia="Calibri" w:hAnsi="Times New Roman" w:cs="Times New Roman"/>
          <w:b/>
          <w:color w:val="000000"/>
          <w:sz w:val="26"/>
          <w:szCs w:val="26"/>
        </w:rPr>
      </w:pPr>
      <w:r w:rsidRPr="00E76E09">
        <w:rPr>
          <w:rFonts w:ascii="Times New Roman" w:eastAsia="Calibri" w:hAnsi="Times New Roman" w:cs="Times New Roman"/>
          <w:i/>
          <w:color w:val="000000"/>
          <w:sz w:val="16"/>
        </w:rPr>
        <w:tab/>
      </w:r>
      <w:r w:rsidRPr="00E76E09">
        <w:rPr>
          <w:rFonts w:ascii="Times New Roman" w:eastAsia="Calibri" w:hAnsi="Times New Roman" w:cs="Times New Roman"/>
          <w:b/>
          <w:color w:val="000000"/>
          <w:sz w:val="26"/>
          <w:szCs w:val="26"/>
        </w:rPr>
        <w:t>Bậc đào tạo</w:t>
      </w:r>
      <w:r w:rsidRPr="00E76E09">
        <w:rPr>
          <w:rFonts w:ascii="Times New Roman" w:eastAsia="Calibri" w:hAnsi="Times New Roman" w:cs="Times New Roman"/>
          <w:color w:val="000000"/>
          <w:sz w:val="26"/>
          <w:szCs w:val="26"/>
        </w:rPr>
        <w:t xml:space="preserve">: </w:t>
      </w:r>
      <w:r w:rsidRPr="00E76E09">
        <w:rPr>
          <w:rFonts w:ascii="Times New Roman" w:eastAsia="Calibri" w:hAnsi="Times New Roman" w:cs="Times New Roman"/>
          <w:b/>
          <w:color w:val="000000"/>
          <w:sz w:val="26"/>
          <w:szCs w:val="26"/>
        </w:rPr>
        <w:t xml:space="preserve">TRUNG CẤP </w:t>
      </w:r>
    </w:p>
    <w:p w:rsidR="00E76E09" w:rsidRPr="00E76E09" w:rsidRDefault="00E76E09" w:rsidP="00E76E09">
      <w:pPr>
        <w:tabs>
          <w:tab w:val="left" w:pos="1800"/>
        </w:tabs>
        <w:spacing w:after="0" w:line="240" w:lineRule="auto"/>
        <w:ind w:right="-284"/>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Học phần: NGỮ VĂN 4</w:t>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b/>
          <w:color w:val="000000"/>
          <w:sz w:val="26"/>
          <w:szCs w:val="26"/>
        </w:rPr>
      </w:pPr>
      <w:r w:rsidRPr="00E76E09">
        <w:rPr>
          <w:rFonts w:ascii="Times New Roman" w:eastAsia="Calibri" w:hAnsi="Times New Roman" w:cs="Times New Roman"/>
          <w:b/>
          <w:color w:val="000000"/>
          <w:sz w:val="26"/>
          <w:szCs w:val="26"/>
        </w:rPr>
        <w:tab/>
        <w:t xml:space="preserve">Lớp:           Ngày thi:  ____ / ____ /  </w:t>
      </w:r>
      <w:r w:rsidRPr="00E76E09">
        <w:rPr>
          <w:rFonts w:ascii="Times New Roman" w:eastAsia="Calibri" w:hAnsi="Times New Roman" w:cs="Times New Roman"/>
          <w:b/>
          <w:color w:val="000000"/>
          <w:sz w:val="26"/>
          <w:szCs w:val="26"/>
        </w:rPr>
        <w:tab/>
      </w:r>
    </w:p>
    <w:p w:rsidR="00E76E09" w:rsidRPr="00E76E09" w:rsidRDefault="00E76E09" w:rsidP="00E76E09">
      <w:pPr>
        <w:tabs>
          <w:tab w:val="left" w:pos="1800"/>
          <w:tab w:val="left" w:pos="3600"/>
        </w:tabs>
        <w:spacing w:before="60" w:after="0" w:line="240" w:lineRule="auto"/>
        <w:rPr>
          <w:rFonts w:ascii="Times New Roman" w:eastAsia="Calibri" w:hAnsi="Times New Roman" w:cs="Times New Roman"/>
          <w:i/>
          <w:color w:val="000000"/>
          <w:sz w:val="26"/>
          <w:szCs w:val="26"/>
        </w:rPr>
      </w:pPr>
      <w:r w:rsidRPr="00E76E09">
        <w:rPr>
          <w:rFonts w:ascii="Times New Roman" w:eastAsia="Calibri" w:hAnsi="Times New Roman" w:cs="Times New Roman"/>
          <w:b/>
          <w:color w:val="000000"/>
          <w:sz w:val="26"/>
          <w:szCs w:val="26"/>
        </w:rPr>
        <w:tab/>
        <w:t xml:space="preserve">Thời gian thi: 90 phút </w:t>
      </w:r>
      <w:r w:rsidRPr="00E76E09">
        <w:rPr>
          <w:rFonts w:ascii="Times New Roman" w:eastAsia="Calibri" w:hAnsi="Times New Roman" w:cs="Times New Roman"/>
          <w:i/>
          <w:color w:val="000000"/>
          <w:sz w:val="26"/>
          <w:szCs w:val="26"/>
        </w:rPr>
        <w:t>(không kể thời gian phát đề)</w:t>
      </w:r>
    </w:p>
    <w:p w:rsidR="00E76E09" w:rsidRPr="00E76E09" w:rsidRDefault="00E76E09" w:rsidP="00E76E09">
      <w:pPr>
        <w:tabs>
          <w:tab w:val="left" w:pos="1800"/>
        </w:tabs>
        <w:spacing w:after="0" w:line="240" w:lineRule="auto"/>
        <w:rPr>
          <w:rFonts w:ascii="Times New Roman" w:eastAsia="Calibri" w:hAnsi="Times New Roman" w:cs="Times New Roman"/>
          <w:i/>
          <w:color w:val="000000"/>
          <w:sz w:val="16"/>
        </w:rPr>
      </w:pPr>
      <w:r w:rsidRPr="00E76E09">
        <w:rPr>
          <w:rFonts w:ascii="Times New Roman" w:eastAsia="Calibri" w:hAnsi="Times New Roman" w:cs="Times New Roman"/>
          <w:i/>
          <w:color w:val="000000"/>
          <w:sz w:val="16"/>
        </w:rPr>
        <w:tab/>
      </w:r>
    </w:p>
    <w:p w:rsidR="00E76E09" w:rsidRPr="00E76E09" w:rsidRDefault="00E76E09" w:rsidP="00E76E09">
      <w:pPr>
        <w:spacing w:after="0" w:line="276" w:lineRule="auto"/>
        <w:ind w:left="1440" w:firstLine="720"/>
        <w:rPr>
          <w:rFonts w:ascii="Times New Roman" w:eastAsia="Calibri" w:hAnsi="Times New Roman" w:cs="Times New Roman"/>
          <w:b/>
          <w:sz w:val="24"/>
          <w:szCs w:val="24"/>
          <w:lang w:val="vi-VN"/>
        </w:rPr>
      </w:pPr>
    </w:p>
    <w:p w:rsidR="00E76E09" w:rsidRPr="00E76E09" w:rsidRDefault="00E76E09" w:rsidP="00E76E09">
      <w:pPr>
        <w:spacing w:after="0" w:line="276" w:lineRule="auto"/>
        <w:ind w:left="1440" w:firstLine="720"/>
        <w:rPr>
          <w:rFonts w:ascii="Times New Roman" w:eastAsia="Calibri" w:hAnsi="Times New Roman" w:cs="Times New Roman"/>
          <w:sz w:val="26"/>
          <w:szCs w:val="26"/>
          <w:lang w:val="vi-VN"/>
        </w:rPr>
      </w:pPr>
      <w:r w:rsidRPr="00E76E09">
        <w:rPr>
          <w:rFonts w:ascii="Times New Roman" w:eastAsia="Calibri" w:hAnsi="Times New Roman" w:cs="Times New Roman"/>
          <w:noProof/>
          <w:sz w:val="24"/>
          <w:szCs w:val="24"/>
        </w:rPr>
        <mc:AlternateContent>
          <mc:Choice Requires="wps">
            <w:drawing>
              <wp:anchor distT="0" distB="0" distL="114300" distR="114300" simplePos="0" relativeHeight="251667456" behindDoc="0" locked="0" layoutInCell="1" allowOverlap="1" wp14:anchorId="14C51BD3" wp14:editId="68C93BA7">
                <wp:simplePos x="0" y="0"/>
                <wp:positionH relativeFrom="column">
                  <wp:posOffset>-276225</wp:posOffset>
                </wp:positionH>
                <wp:positionV relativeFrom="paragraph">
                  <wp:posOffset>41275</wp:posOffset>
                </wp:positionV>
                <wp:extent cx="1104900" cy="314325"/>
                <wp:effectExtent l="5080" t="11430" r="13970" b="762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76E09" w:rsidRPr="00134BCB" w:rsidRDefault="00E76E09" w:rsidP="00E76E09">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C51BD3" id="Rounded Rectangle 9" o:spid="_x0000_s1029"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OcoQSOwIAAHoEAAAOAAAAAAAA&#10;AAAAAAAAAC4CAABkcnMvZTJvRG9jLnhtbFBLAQItABQABgAIAAAAIQAr8zOS3QAAAAgBAAAPAAAA&#10;AAAAAAAAAAAAAJUEAABkcnMvZG93bnJldi54bWxQSwUGAAAAAAQABADzAAAAnwUAAAAA&#10;" strokecolor="blue">
                <v:textbox>
                  <w:txbxContent>
                    <w:p w:rsidR="00E76E09" w:rsidRPr="00134BCB" w:rsidRDefault="00E76E09" w:rsidP="00E76E09">
                      <w:pPr>
                        <w:jc w:val="center"/>
                        <w:rPr>
                          <w:b/>
                          <w:sz w:val="28"/>
                        </w:rPr>
                      </w:pPr>
                      <w:r>
                        <w:rPr>
                          <w:b/>
                          <w:sz w:val="28"/>
                        </w:rPr>
                        <w:t xml:space="preserve">Đề số: </w:t>
                      </w:r>
                    </w:p>
                  </w:txbxContent>
                </v:textbox>
              </v:roundrect>
            </w:pict>
          </mc:Fallback>
        </mc:AlternateContent>
      </w:r>
      <w:r w:rsidRPr="00E76E09">
        <w:rPr>
          <w:rFonts w:ascii="Times New Roman" w:eastAsia="Calibri" w:hAnsi="Times New Roman" w:cs="Times New Roman"/>
          <w:sz w:val="26"/>
          <w:szCs w:val="26"/>
          <w:lang w:val="vi-VN"/>
        </w:rPr>
        <w:t xml:space="preserve">      (Thí sinh không được sử dụng tài liệu)</w:t>
      </w:r>
    </w:p>
    <w:p w:rsidR="00E76E09" w:rsidRPr="00E76E09" w:rsidRDefault="00E76E09" w:rsidP="00E76E09">
      <w:pPr>
        <w:tabs>
          <w:tab w:val="center" w:pos="5037"/>
          <w:tab w:val="left" w:pos="6210"/>
        </w:tabs>
        <w:spacing w:after="0" w:line="240" w:lineRule="auto"/>
        <w:jc w:val="center"/>
        <w:rPr>
          <w:rFonts w:ascii="Times New Roman" w:eastAsia="Calibri" w:hAnsi="Times New Roman" w:cs="Times New Roman"/>
          <w:b/>
          <w:sz w:val="26"/>
          <w:szCs w:val="30"/>
          <w:lang w:val="vi-VN"/>
        </w:rPr>
      </w:pPr>
      <w:r w:rsidRPr="00E76E09">
        <w:rPr>
          <w:rFonts w:ascii="Times New Roman" w:eastAsia="Calibri" w:hAnsi="Times New Roman" w:cs="Times New Roman"/>
          <w:b/>
          <w:sz w:val="26"/>
          <w:szCs w:val="30"/>
          <w:lang w:val="vi-VN"/>
        </w:rPr>
        <w:t>NỘI DUNG</w:t>
      </w:r>
    </w:p>
    <w:p w:rsidR="00E76E09" w:rsidRPr="00E76E09" w:rsidRDefault="00E76E09" w:rsidP="00E76E09">
      <w:pPr>
        <w:tabs>
          <w:tab w:val="center" w:pos="5037"/>
          <w:tab w:val="left" w:pos="6210"/>
        </w:tabs>
        <w:spacing w:after="0" w:line="240" w:lineRule="auto"/>
        <w:jc w:val="center"/>
        <w:rPr>
          <w:rFonts w:ascii="Times New Roman" w:eastAsia="Calibri" w:hAnsi="Times New Roman" w:cs="Times New Roman"/>
          <w:b/>
          <w:sz w:val="26"/>
          <w:szCs w:val="26"/>
          <w:lang w:val="vi-VN"/>
        </w:rPr>
      </w:pPr>
    </w:p>
    <w:p w:rsidR="00E76E09" w:rsidRDefault="00E76E09" w:rsidP="00E76E09">
      <w:pPr>
        <w:spacing w:after="40" w:line="276" w:lineRule="auto"/>
        <w:ind w:left="540"/>
        <w:contextualSpacing/>
        <w:rPr>
          <w:rFonts w:ascii="Times New Roman" w:eastAsia="Calibri" w:hAnsi="Times New Roman" w:cs="Times New Roman"/>
          <w:b/>
          <w:sz w:val="26"/>
          <w:szCs w:val="30"/>
          <w:lang w:val="vi-VN"/>
        </w:rPr>
      </w:pPr>
      <w:r w:rsidRPr="00E76E09">
        <w:rPr>
          <w:rFonts w:ascii="Times New Roman" w:eastAsia="Calibri" w:hAnsi="Times New Roman" w:cs="Times New Roman"/>
          <w:b/>
          <w:sz w:val="26"/>
          <w:szCs w:val="30"/>
          <w:lang w:val="vi-VN"/>
        </w:rPr>
        <w:t>Phần 1. Đọc - hiểu (3 điểm)</w:t>
      </w:r>
    </w:p>
    <w:p w:rsidR="00D83048" w:rsidRPr="00E76E09" w:rsidRDefault="00D83048" w:rsidP="00E76E09">
      <w:pPr>
        <w:spacing w:after="40" w:line="276" w:lineRule="auto"/>
        <w:ind w:left="540"/>
        <w:contextualSpacing/>
        <w:rPr>
          <w:rFonts w:ascii="Times New Roman" w:eastAsia="Calibri" w:hAnsi="Times New Roman" w:cs="Times New Roman"/>
          <w:b/>
          <w:sz w:val="26"/>
          <w:szCs w:val="30"/>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6999"/>
        <w:gridCol w:w="1168"/>
      </w:tblGrid>
      <w:tr w:rsidR="00F24325" w:rsidRPr="00E76E09" w:rsidTr="00F24325">
        <w:trPr>
          <w:trHeight w:val="338"/>
        </w:trPr>
        <w:tc>
          <w:tcPr>
            <w:tcW w:w="648"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Câu</w:t>
            </w:r>
          </w:p>
        </w:tc>
        <w:tc>
          <w:tcPr>
            <w:tcW w:w="6999"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Đáp án</w:t>
            </w:r>
          </w:p>
        </w:tc>
        <w:tc>
          <w:tcPr>
            <w:tcW w:w="1168"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Điểm</w:t>
            </w:r>
          </w:p>
        </w:tc>
      </w:tr>
      <w:tr w:rsidR="00F24325" w:rsidRPr="00E76E09" w:rsidTr="00F24325">
        <w:trPr>
          <w:trHeight w:val="443"/>
        </w:trPr>
        <w:tc>
          <w:tcPr>
            <w:tcW w:w="648" w:type="dxa"/>
            <w:vMerge w:val="restart"/>
            <w:tcBorders>
              <w:top w:val="single" w:sz="4" w:space="0" w:color="auto"/>
              <w:left w:val="single" w:sz="4" w:space="0" w:color="auto"/>
              <w:right w:val="single" w:sz="4" w:space="0" w:color="auto"/>
            </w:tcBorders>
            <w:vAlign w:val="center"/>
          </w:tcPr>
          <w:p w:rsidR="00F24325" w:rsidRPr="00E76E09" w:rsidRDefault="00F24325" w:rsidP="00AB7494">
            <w:pPr>
              <w:widowControl w:val="0"/>
              <w:spacing w:after="0" w:line="240"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1</w:t>
            </w:r>
          </w:p>
        </w:tc>
        <w:tc>
          <w:tcPr>
            <w:tcW w:w="6999" w:type="dxa"/>
            <w:tcBorders>
              <w:top w:val="single" w:sz="4" w:space="0" w:color="auto"/>
              <w:left w:val="single" w:sz="4" w:space="0" w:color="auto"/>
              <w:right w:val="single" w:sz="4" w:space="0" w:color="auto"/>
            </w:tcBorders>
            <w:vAlign w:val="center"/>
          </w:tcPr>
          <w:p w:rsidR="00F24325" w:rsidRDefault="00F24325" w:rsidP="00F24325">
            <w:pPr>
              <w:shd w:val="clear" w:color="auto" w:fill="FFFFFF"/>
              <w:spacing w:before="100"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1.Phong cách ngôn ngữ nghệ thuật</w:t>
            </w:r>
          </w:p>
          <w:p w:rsidR="00F24325" w:rsidRPr="00E76E09" w:rsidRDefault="00F24325" w:rsidP="00AB7494">
            <w:pPr>
              <w:widowControl w:val="0"/>
              <w:spacing w:after="0" w:line="240" w:lineRule="auto"/>
              <w:rPr>
                <w:rFonts w:ascii="Times New Roman" w:eastAsia="Calibri" w:hAnsi="Times New Roman" w:cs="Times New Roman"/>
                <w:sz w:val="24"/>
                <w:szCs w:val="24"/>
              </w:rPr>
            </w:pPr>
          </w:p>
        </w:tc>
        <w:tc>
          <w:tcPr>
            <w:tcW w:w="1168" w:type="dxa"/>
            <w:tcBorders>
              <w:top w:val="single" w:sz="4" w:space="0" w:color="auto"/>
              <w:left w:val="single" w:sz="4" w:space="0" w:color="auto"/>
              <w:right w:val="single" w:sz="4" w:space="0" w:color="auto"/>
            </w:tcBorders>
            <w:vAlign w:val="center"/>
          </w:tcPr>
          <w:p w:rsidR="00F24325" w:rsidRPr="00E76E09" w:rsidRDefault="00F24325" w:rsidP="00AB7494">
            <w:pPr>
              <w:widowControl w:val="0"/>
              <w:spacing w:after="0" w:line="276"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0,5</w:t>
            </w:r>
          </w:p>
        </w:tc>
      </w:tr>
      <w:tr w:rsidR="00F24325" w:rsidRPr="00E76E09" w:rsidTr="00F24325">
        <w:trPr>
          <w:trHeight w:val="722"/>
        </w:trPr>
        <w:tc>
          <w:tcPr>
            <w:tcW w:w="648" w:type="dxa"/>
            <w:vMerge/>
            <w:tcBorders>
              <w:left w:val="single" w:sz="4" w:space="0" w:color="auto"/>
              <w:bottom w:val="single" w:sz="4" w:space="0" w:color="auto"/>
              <w:right w:val="single" w:sz="4" w:space="0" w:color="auto"/>
            </w:tcBorders>
          </w:tcPr>
          <w:p w:rsidR="00F24325" w:rsidRPr="00E76E09" w:rsidRDefault="00F24325" w:rsidP="00AB7494">
            <w:pPr>
              <w:widowControl w:val="0"/>
              <w:spacing w:before="360" w:after="0" w:line="480" w:lineRule="auto"/>
              <w:rPr>
                <w:rFonts w:ascii="Times New Roman" w:eastAsia="Calibri" w:hAnsi="Times New Roman" w:cs="Times New Roman"/>
                <w:sz w:val="24"/>
                <w:szCs w:val="24"/>
              </w:rPr>
            </w:pPr>
          </w:p>
        </w:tc>
        <w:tc>
          <w:tcPr>
            <w:tcW w:w="6999" w:type="dxa"/>
            <w:tcBorders>
              <w:top w:val="single" w:sz="4" w:space="0" w:color="auto"/>
              <w:left w:val="single" w:sz="4" w:space="0" w:color="auto"/>
              <w:bottom w:val="single" w:sz="4" w:space="0" w:color="auto"/>
              <w:right w:val="single" w:sz="4" w:space="0" w:color="auto"/>
            </w:tcBorders>
          </w:tcPr>
          <w:p w:rsidR="00F24325" w:rsidRPr="00E76E09" w:rsidRDefault="00F24325" w:rsidP="00AB7494">
            <w:pPr>
              <w:widowControl w:val="0"/>
              <w:spacing w:after="0" w:line="240" w:lineRule="auto"/>
              <w:jc w:val="both"/>
              <w:rPr>
                <w:rFonts w:ascii="Times New Roman" w:eastAsia="Calibri" w:hAnsi="Times New Roman" w:cs="Times New Roman"/>
                <w:sz w:val="26"/>
                <w:szCs w:val="26"/>
              </w:rPr>
            </w:pPr>
          </w:p>
          <w:p w:rsidR="00F24325" w:rsidRPr="00E76E09" w:rsidRDefault="00F24325" w:rsidP="00AB7494">
            <w:pPr>
              <w:widowControl w:val="0"/>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2. thể thơ tự do</w:t>
            </w:r>
          </w:p>
        </w:tc>
        <w:tc>
          <w:tcPr>
            <w:tcW w:w="1168"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widowControl w:val="0"/>
              <w:spacing w:after="0" w:line="276"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t>0,5</w:t>
            </w:r>
          </w:p>
        </w:tc>
      </w:tr>
      <w:tr w:rsidR="00F24325" w:rsidRPr="00E76E09" w:rsidTr="00F24325">
        <w:trPr>
          <w:trHeight w:val="1793"/>
        </w:trPr>
        <w:tc>
          <w:tcPr>
            <w:tcW w:w="648"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widowControl w:val="0"/>
              <w:spacing w:after="0" w:line="312" w:lineRule="auto"/>
              <w:rPr>
                <w:rFonts w:ascii="Times New Roman" w:eastAsia="Calibri" w:hAnsi="Times New Roman" w:cs="Times New Roman"/>
                <w:b/>
                <w:sz w:val="24"/>
                <w:szCs w:val="24"/>
              </w:rPr>
            </w:pPr>
          </w:p>
          <w:p w:rsidR="00F24325" w:rsidRPr="00E76E09" w:rsidRDefault="00F24325"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2</w:t>
            </w:r>
          </w:p>
        </w:tc>
        <w:tc>
          <w:tcPr>
            <w:tcW w:w="6999" w:type="dxa"/>
            <w:tcBorders>
              <w:top w:val="single" w:sz="4" w:space="0" w:color="auto"/>
              <w:left w:val="single" w:sz="4" w:space="0" w:color="auto"/>
              <w:bottom w:val="single" w:sz="4" w:space="0" w:color="auto"/>
              <w:right w:val="single" w:sz="4" w:space="0" w:color="auto"/>
            </w:tcBorders>
          </w:tcPr>
          <w:p w:rsidR="00F24325" w:rsidRDefault="00F24325" w:rsidP="00F24325">
            <w:pPr>
              <w:shd w:val="clear" w:color="auto" w:fill="FFFFFF"/>
              <w:spacing w:before="100"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NỘI DUNG: Bộc lộ niềm xót xa và lòng biết ơn của người con trước những hi sinh thầm lặng của người mẹ</w:t>
            </w:r>
          </w:p>
          <w:p w:rsidR="00F24325" w:rsidRPr="00E76E09" w:rsidRDefault="00F24325" w:rsidP="00AB7494">
            <w:pPr>
              <w:widowControl w:val="0"/>
              <w:tabs>
                <w:tab w:val="left" w:pos="201"/>
              </w:tabs>
              <w:spacing w:after="0" w:line="312" w:lineRule="auto"/>
              <w:rPr>
                <w:rFonts w:ascii="Times New Roman" w:eastAsia="Calibri" w:hAnsi="Times New Roman" w:cs="Times New Roman"/>
                <w:sz w:val="26"/>
                <w:szCs w:val="26"/>
              </w:rPr>
            </w:pPr>
          </w:p>
        </w:tc>
        <w:tc>
          <w:tcPr>
            <w:tcW w:w="1168"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0,5</w:t>
            </w:r>
          </w:p>
        </w:tc>
      </w:tr>
      <w:tr w:rsidR="00F24325" w:rsidRPr="00E76E09" w:rsidTr="00F24325">
        <w:trPr>
          <w:trHeight w:val="2130"/>
        </w:trPr>
        <w:tc>
          <w:tcPr>
            <w:tcW w:w="648"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lastRenderedPageBreak/>
              <w:t>3</w:t>
            </w:r>
          </w:p>
        </w:tc>
        <w:tc>
          <w:tcPr>
            <w:tcW w:w="6999" w:type="dxa"/>
            <w:tcBorders>
              <w:top w:val="single" w:sz="4" w:space="0" w:color="auto"/>
              <w:left w:val="single" w:sz="4" w:space="0" w:color="auto"/>
              <w:bottom w:val="single" w:sz="4" w:space="0" w:color="auto"/>
              <w:right w:val="single" w:sz="4" w:space="0" w:color="auto"/>
            </w:tcBorders>
          </w:tcPr>
          <w:p w:rsidR="00F24325" w:rsidRDefault="00F24325" w:rsidP="00F24325">
            <w:pPr>
              <w:shd w:val="clear" w:color="auto" w:fill="FFFFFF"/>
              <w:spacing w:before="100"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Biện pháp nhân </w:t>
            </w:r>
            <w:proofErr w:type="gramStart"/>
            <w:r>
              <w:rPr>
                <w:rFonts w:ascii="Times New Roman" w:eastAsia="Times New Roman" w:hAnsi="Times New Roman" w:cs="Times New Roman"/>
                <w:color w:val="222222"/>
                <w:sz w:val="28"/>
                <w:szCs w:val="28"/>
              </w:rPr>
              <w:t>hoá :</w:t>
            </w:r>
            <w:proofErr w:type="gramEnd"/>
            <w:r>
              <w:rPr>
                <w:rFonts w:ascii="Times New Roman" w:eastAsia="Times New Roman" w:hAnsi="Times New Roman" w:cs="Times New Roman"/>
                <w:color w:val="222222"/>
                <w:sz w:val="28"/>
                <w:szCs w:val="28"/>
              </w:rPr>
              <w:t xml:space="preserve"> Thời gian- chạy. Tác dụng : Thể hiện ý nghĩa thời gian trôi nhanh làm cho mẹ già nua và bộc lộ niềm xót xa của người con đối với mẹ</w:t>
            </w:r>
          </w:p>
          <w:p w:rsidR="00F24325" w:rsidRDefault="00F24325" w:rsidP="00F24325">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Học sinh có thể trình bày theo nhiều cách, bộc lộ sự cảm nhận của cá nhân nhưng phải hợp lí và có sức thuyết phục. Bộc lộ tình cảm chân thành, không khuôn sáo.</w:t>
            </w:r>
          </w:p>
          <w:p w:rsidR="00F24325" w:rsidRPr="000C1F7E" w:rsidRDefault="00F24325" w:rsidP="00F24325">
            <w:pPr>
              <w:spacing w:after="0" w:line="360" w:lineRule="exact"/>
              <w:rPr>
                <w:rFonts w:ascii="Times New Roman" w:hAnsi="Times New Roman" w:cs="Times New Roman"/>
                <w:i/>
                <w:sz w:val="26"/>
                <w:szCs w:val="26"/>
                <w:shd w:val="clear" w:color="auto" w:fill="FFFFFF"/>
              </w:rPr>
            </w:pPr>
          </w:p>
          <w:p w:rsidR="00F24325" w:rsidRPr="00E76E09" w:rsidRDefault="00F24325" w:rsidP="00AB7494">
            <w:pPr>
              <w:widowControl w:val="0"/>
              <w:tabs>
                <w:tab w:val="left" w:pos="291"/>
              </w:tabs>
              <w:spacing w:after="120" w:line="276" w:lineRule="auto"/>
              <w:contextualSpacing/>
              <w:jc w:val="both"/>
              <w:rPr>
                <w:rFonts w:ascii="Times New Roman" w:eastAsia="Calibri" w:hAnsi="Times New Roman" w:cs="Times New Roman"/>
                <w:sz w:val="26"/>
                <w:szCs w:val="26"/>
              </w:rPr>
            </w:pPr>
          </w:p>
        </w:tc>
        <w:tc>
          <w:tcPr>
            <w:tcW w:w="1168" w:type="dxa"/>
            <w:tcBorders>
              <w:top w:val="single" w:sz="4" w:space="0" w:color="auto"/>
              <w:left w:val="single" w:sz="4" w:space="0" w:color="auto"/>
              <w:bottom w:val="single" w:sz="4" w:space="0" w:color="auto"/>
              <w:right w:val="single" w:sz="4" w:space="0" w:color="auto"/>
            </w:tcBorders>
            <w:vAlign w:val="center"/>
          </w:tcPr>
          <w:p w:rsidR="00F24325" w:rsidRPr="00E76E09" w:rsidRDefault="00F24325" w:rsidP="00AB7494">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1,5</w:t>
            </w:r>
          </w:p>
        </w:tc>
      </w:tr>
    </w:tbl>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tabs>
          <w:tab w:val="left" w:pos="620"/>
        </w:tabs>
        <w:spacing w:after="0" w:line="240" w:lineRule="auto"/>
        <w:rPr>
          <w:rFonts w:ascii="Times New Roman" w:eastAsia="Calibri" w:hAnsi="Times New Roman" w:cs="Times New Roman"/>
          <w:b/>
          <w:sz w:val="24"/>
          <w:szCs w:val="24"/>
        </w:rPr>
      </w:pPr>
      <w:r w:rsidRPr="00E76E09">
        <w:rPr>
          <w:rFonts w:ascii="Times New Roman" w:eastAsia="Calibri" w:hAnsi="Times New Roman" w:cs="Times New Roman"/>
          <w:b/>
          <w:sz w:val="24"/>
          <w:szCs w:val="24"/>
        </w:rPr>
        <w:t>Phần 2. Làm văn (7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5"/>
        <w:gridCol w:w="7027"/>
        <w:gridCol w:w="1158"/>
      </w:tblGrid>
      <w:tr w:rsidR="00E76E09" w:rsidRPr="00E76E09" w:rsidTr="00AB7494">
        <w:trPr>
          <w:trHeight w:val="338"/>
        </w:trPr>
        <w:tc>
          <w:tcPr>
            <w:tcW w:w="1188"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Ý</w:t>
            </w:r>
          </w:p>
        </w:tc>
        <w:tc>
          <w:tcPr>
            <w:tcW w:w="720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Đáp án</w:t>
            </w:r>
          </w:p>
        </w:tc>
        <w:tc>
          <w:tcPr>
            <w:tcW w:w="117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AB7494">
            <w:pPr>
              <w:widowControl w:val="0"/>
              <w:spacing w:after="0" w:line="312" w:lineRule="auto"/>
              <w:jc w:val="center"/>
              <w:rPr>
                <w:rFonts w:ascii="Times New Roman" w:eastAsia="Calibri" w:hAnsi="Times New Roman" w:cs="Times New Roman"/>
                <w:b/>
                <w:sz w:val="24"/>
                <w:szCs w:val="24"/>
              </w:rPr>
            </w:pPr>
            <w:r w:rsidRPr="00E76E09">
              <w:rPr>
                <w:rFonts w:ascii="Times New Roman" w:eastAsia="Calibri" w:hAnsi="Times New Roman" w:cs="Times New Roman"/>
                <w:b/>
                <w:sz w:val="24"/>
                <w:szCs w:val="24"/>
              </w:rPr>
              <w:t>Điểm</w:t>
            </w:r>
          </w:p>
        </w:tc>
      </w:tr>
      <w:tr w:rsidR="00E76E09" w:rsidRPr="00E76E09" w:rsidTr="00AB7494">
        <w:trPr>
          <w:trHeight w:val="530"/>
        </w:trPr>
        <w:tc>
          <w:tcPr>
            <w:tcW w:w="1188" w:type="dxa"/>
            <w:tcBorders>
              <w:top w:val="single" w:sz="4" w:space="0" w:color="auto"/>
              <w:left w:val="single" w:sz="4" w:space="0" w:color="auto"/>
              <w:bottom w:val="single" w:sz="4" w:space="0" w:color="auto"/>
              <w:right w:val="single" w:sz="4" w:space="0" w:color="auto"/>
            </w:tcBorders>
          </w:tcPr>
          <w:p w:rsidR="00E76E09" w:rsidRPr="00E76E09" w:rsidRDefault="00E76E09" w:rsidP="00AB7494">
            <w:pPr>
              <w:widowControl w:val="0"/>
              <w:spacing w:after="0" w:line="480" w:lineRule="auto"/>
              <w:jc w:val="center"/>
              <w:rPr>
                <w:rFonts w:ascii="Times New Roman" w:eastAsia="Calibri" w:hAnsi="Times New Roman" w:cs="Times New Roman"/>
                <w:sz w:val="24"/>
                <w:szCs w:val="24"/>
              </w:rPr>
            </w:pPr>
          </w:p>
          <w:p w:rsidR="00E76E09" w:rsidRPr="00E76E09" w:rsidRDefault="00E76E09" w:rsidP="00AB7494">
            <w:pPr>
              <w:widowControl w:val="0"/>
              <w:spacing w:after="0" w:line="48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2 ý</w:t>
            </w: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1 ý</w:t>
            </w: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jc w:val="center"/>
              <w:rPr>
                <w:rFonts w:ascii="Times New Roman" w:eastAsia="Calibri" w:hAnsi="Times New Roman" w:cs="Times New Roman"/>
                <w:sz w:val="24"/>
                <w:szCs w:val="24"/>
              </w:rPr>
            </w:pPr>
          </w:p>
          <w:p w:rsidR="00E76E09" w:rsidRPr="00E76E09" w:rsidRDefault="00E76E09" w:rsidP="00AB7494">
            <w:pPr>
              <w:spacing w:after="0" w:line="240" w:lineRule="auto"/>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2 ý</w:t>
            </w: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rPr>
                <w:rFonts w:ascii="Times New Roman" w:eastAsia="Calibri" w:hAnsi="Times New Roman" w:cs="Times New Roman"/>
                <w:sz w:val="24"/>
                <w:szCs w:val="24"/>
              </w:rPr>
            </w:pPr>
          </w:p>
          <w:p w:rsidR="00E76E09" w:rsidRPr="00E76E09" w:rsidRDefault="00E76E09" w:rsidP="00AB7494">
            <w:pPr>
              <w:tabs>
                <w:tab w:val="left" w:pos="761"/>
              </w:tabs>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1 ý</w:t>
            </w:r>
          </w:p>
        </w:tc>
        <w:tc>
          <w:tcPr>
            <w:tcW w:w="7200" w:type="dxa"/>
            <w:tcBorders>
              <w:top w:val="single" w:sz="4" w:space="0" w:color="auto"/>
              <w:left w:val="single" w:sz="4" w:space="0" w:color="auto"/>
              <w:bottom w:val="single" w:sz="4" w:space="0" w:color="auto"/>
              <w:right w:val="single" w:sz="4" w:space="0" w:color="auto"/>
            </w:tcBorders>
          </w:tcPr>
          <w:p w:rsidR="00E140E9" w:rsidRPr="00E140E9" w:rsidRDefault="00E140E9" w:rsidP="00E140E9">
            <w:pPr>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b/>
                <w:sz w:val="28"/>
                <w:szCs w:val="28"/>
                <w:u w:val="single"/>
                <w:lang w:val="it-IT"/>
              </w:rPr>
              <w:lastRenderedPageBreak/>
              <w:t>MỞ BÀI:</w:t>
            </w:r>
            <w:r>
              <w:rPr>
                <w:rFonts w:ascii="Times New Roman" w:eastAsia="Calibri" w:hAnsi="Times New Roman" w:cs="Times New Roman"/>
                <w:sz w:val="28"/>
                <w:szCs w:val="28"/>
                <w:lang w:val="it-IT"/>
              </w:rPr>
              <w:t xml:space="preserve"> Dẫn dắt và giới thiệu</w:t>
            </w:r>
          </w:p>
          <w:p w:rsidR="00E140E9" w:rsidRDefault="00E140E9" w:rsidP="00E140E9">
            <w:pPr>
              <w:spacing w:after="200" w:line="240" w:lineRule="auto"/>
              <w:jc w:val="both"/>
              <w:rPr>
                <w:rFonts w:ascii="Times New Roman" w:eastAsia="Calibri" w:hAnsi="Times New Roman" w:cs="Times New Roman"/>
                <w:color w:val="333333"/>
                <w:sz w:val="28"/>
                <w:szCs w:val="28"/>
                <w:shd w:val="clear" w:color="auto" w:fill="FFFFFF"/>
              </w:rPr>
            </w:pPr>
            <w:r w:rsidRPr="00E140E9">
              <w:rPr>
                <w:rFonts w:ascii="Times New Roman" w:eastAsia="Calibri" w:hAnsi="Times New Roman" w:cs="Times New Roman"/>
                <w:color w:val="333333"/>
                <w:sz w:val="28"/>
                <w:szCs w:val="28"/>
                <w:shd w:val="clear" w:color="auto" w:fill="FFFFFF"/>
              </w:rPr>
              <w:t>Cuộc đời và sự nghiệp sáng tác của Nguyễn Trung Thành</w:t>
            </w:r>
            <w:r>
              <w:rPr>
                <w:rFonts w:ascii="Times New Roman" w:eastAsia="Calibri" w:hAnsi="Times New Roman" w:cs="Times New Roman"/>
                <w:color w:val="333333"/>
                <w:sz w:val="28"/>
                <w:szCs w:val="28"/>
                <w:shd w:val="clear" w:color="auto" w:fill="FFFFFF"/>
              </w:rPr>
              <w:t>.</w:t>
            </w:r>
          </w:p>
          <w:p w:rsidR="00E140E9" w:rsidRDefault="00E140E9" w:rsidP="00E140E9">
            <w:pPr>
              <w:spacing w:after="200" w:line="240" w:lineRule="auto"/>
              <w:jc w:val="both"/>
              <w:rPr>
                <w:rFonts w:ascii="Times New Roman" w:eastAsia="Calibri" w:hAnsi="Times New Roman" w:cs="Times New Roman"/>
                <w:color w:val="333333"/>
                <w:sz w:val="28"/>
                <w:szCs w:val="28"/>
                <w:shd w:val="clear" w:color="auto" w:fill="FFFFFF"/>
              </w:rPr>
            </w:pPr>
            <w:r>
              <w:rPr>
                <w:rFonts w:ascii="Times New Roman" w:eastAsia="Calibri" w:hAnsi="Times New Roman" w:cs="Times New Roman"/>
                <w:color w:val="333333"/>
                <w:sz w:val="28"/>
                <w:szCs w:val="28"/>
                <w:shd w:val="clear" w:color="auto" w:fill="FFFFFF"/>
              </w:rPr>
              <w:t>Hoàn cảnh sáng tác Rừng xà nu.</w:t>
            </w:r>
          </w:p>
          <w:p w:rsidR="00E140E9" w:rsidRPr="00E140E9" w:rsidRDefault="00E140E9" w:rsidP="00E140E9">
            <w:pPr>
              <w:spacing w:after="200" w:line="240" w:lineRule="auto"/>
              <w:jc w:val="both"/>
              <w:rPr>
                <w:rFonts w:ascii="Times New Roman" w:eastAsia="Calibri" w:hAnsi="Times New Roman" w:cs="Times New Roman"/>
                <w:b/>
                <w:i/>
                <w:sz w:val="28"/>
                <w:szCs w:val="28"/>
                <w:u w:val="single"/>
                <w:lang w:val="it-IT"/>
              </w:rPr>
            </w:pPr>
            <w:r w:rsidRPr="00E140E9">
              <w:rPr>
                <w:rFonts w:ascii="Times New Roman" w:eastAsia="Calibri" w:hAnsi="Times New Roman" w:cs="Times New Roman"/>
                <w:b/>
                <w:i/>
                <w:sz w:val="28"/>
                <w:szCs w:val="28"/>
                <w:u w:val="single"/>
                <w:lang w:val="it-IT"/>
              </w:rPr>
              <w:t>THÂN BÀI</w:t>
            </w:r>
          </w:p>
          <w:p w:rsidR="00E140E9" w:rsidRPr="00E140E9" w:rsidRDefault="00E140E9" w:rsidP="00E140E9">
            <w:pPr>
              <w:spacing w:after="200" w:line="240" w:lineRule="auto"/>
              <w:jc w:val="both"/>
              <w:rPr>
                <w:rFonts w:ascii="Times New Roman" w:eastAsia="Calibri" w:hAnsi="Times New Roman" w:cs="Times New Roman"/>
                <w:b/>
                <w:i/>
                <w:sz w:val="28"/>
                <w:szCs w:val="28"/>
                <w:lang w:val="it-IT"/>
              </w:rPr>
            </w:pPr>
            <w:r w:rsidRPr="00E140E9">
              <w:rPr>
                <w:rFonts w:ascii="Times New Roman" w:eastAsia="Calibri" w:hAnsi="Times New Roman" w:cs="Times New Roman"/>
                <w:color w:val="333333"/>
                <w:sz w:val="28"/>
                <w:szCs w:val="28"/>
                <w:shd w:val="clear" w:color="auto" w:fill="FFFFFF"/>
              </w:rPr>
              <w:t xml:space="preserve">T’nú được xem là nhân vật trung tâm xuyên suốt tác phẩm, cũng như hình tượng của rừng xa nù đại ngàn. </w:t>
            </w:r>
          </w:p>
          <w:p w:rsidR="00E140E9" w:rsidRPr="00E140E9" w:rsidRDefault="00E140E9" w:rsidP="00E140E9">
            <w:pPr>
              <w:widowControl w:val="0"/>
              <w:spacing w:after="200" w:line="240" w:lineRule="auto"/>
              <w:jc w:val="both"/>
              <w:rPr>
                <w:rFonts w:ascii="Times New Roman" w:eastAsia="Calibri" w:hAnsi="Times New Roman" w:cs="Times New Roman"/>
                <w:b/>
                <w:i/>
                <w:sz w:val="28"/>
                <w:szCs w:val="28"/>
                <w:lang w:val="it-IT"/>
              </w:rPr>
            </w:pPr>
            <w:r w:rsidRPr="00E140E9">
              <w:rPr>
                <w:rFonts w:ascii="Times New Roman" w:eastAsia="Calibri" w:hAnsi="Times New Roman" w:cs="Times New Roman"/>
                <w:b/>
                <w:i/>
                <w:sz w:val="28"/>
                <w:szCs w:val="28"/>
                <w:lang w:val="it-IT"/>
              </w:rPr>
              <w:t>- Tnú là người có tính cách trung thực, gan góc, dũng cảm, mưu trí:</w:t>
            </w:r>
          </w:p>
          <w:p w:rsid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Giặc giết bà Nhan, anh Xút nhưng Tnú (lúc bấy giờ còn nhỏ) không sợ. </w:t>
            </w:r>
            <w:r>
              <w:rPr>
                <w:rFonts w:ascii="Times New Roman" w:eastAsia="Calibri" w:hAnsi="Times New Roman" w:cs="Times New Roman"/>
                <w:sz w:val="28"/>
                <w:szCs w:val="28"/>
                <w:lang w:val="it-IT"/>
              </w:rPr>
              <w:t>..</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Học chữ thua Mai, Tnú đập vỡ bảng, lấy đá đập vào đầu đến chảy máu.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Khi đi liên lạc không đi đường mòn mà “xé rừng mà đi”, không lội chỗ nước êm mà “lựa chỗ thác mạnh vượt băng băng như con cá kình”. Bởi theo Tnú những chỗ nguy hiểm giặc “không ngờ” đến.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Bị giặc phục kích bắt, bị tra tấn dã man nhưng Tnú quyết không khai. Khi bọn giặc kéo về làng, bắt Tnú khai cộng sản ở đâu anh đặt tay lên bụng dõng dạc nói “cộng sản ở đây này”. </w:t>
            </w:r>
          </w:p>
          <w:p w:rsidR="00E140E9" w:rsidRPr="00E140E9" w:rsidRDefault="00E140E9" w:rsidP="00E140E9">
            <w:pPr>
              <w:widowControl w:val="0"/>
              <w:spacing w:after="200" w:line="240" w:lineRule="auto"/>
              <w:jc w:val="both"/>
              <w:rPr>
                <w:rFonts w:ascii="Times New Roman" w:eastAsia="Calibri" w:hAnsi="Times New Roman" w:cs="Times New Roman"/>
                <w:b/>
                <w:i/>
                <w:sz w:val="28"/>
                <w:szCs w:val="28"/>
                <w:lang w:val="it-IT"/>
              </w:rPr>
            </w:pPr>
          </w:p>
          <w:p w:rsidR="00E140E9" w:rsidRPr="00E140E9" w:rsidRDefault="00E140E9" w:rsidP="00E140E9">
            <w:pPr>
              <w:widowControl w:val="0"/>
              <w:spacing w:after="200" w:line="240" w:lineRule="auto"/>
              <w:jc w:val="both"/>
              <w:rPr>
                <w:rFonts w:ascii="Times New Roman" w:eastAsia="Calibri" w:hAnsi="Times New Roman" w:cs="Times New Roman"/>
                <w:b/>
                <w:i/>
                <w:sz w:val="28"/>
                <w:szCs w:val="28"/>
                <w:lang w:val="it-IT"/>
              </w:rPr>
            </w:pPr>
            <w:r w:rsidRPr="00E140E9">
              <w:rPr>
                <w:rFonts w:ascii="Times New Roman" w:eastAsia="Calibri" w:hAnsi="Times New Roman" w:cs="Times New Roman"/>
                <w:b/>
                <w:i/>
                <w:sz w:val="28"/>
                <w:szCs w:val="28"/>
                <w:lang w:val="it-IT"/>
              </w:rPr>
              <w:lastRenderedPageBreak/>
              <w:t>- Tnú là người có tính kỷ luật cao, tuyệt đối trung thành với cách mạng</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Tham gia lực lượng vũ trang, nhớ nhà, nhớ quê hương nhưng khi được phép của cấp trên mới về thăm.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Tính kỉ luật cao trong mối quan hệ với cách mạng biểu hiện thành lòng trung thành tuyệt đối: khi bị kẻ thù đốt mười đầu ngón tay, ngọn lửa như thiêu đốt gan ruột nhưng Tnú không kêu nửa lời, anh luôn tâm niệm lời dạy của anh Quyết : “người cộng sản không thèm kêu van”. </w:t>
            </w:r>
          </w:p>
          <w:p w:rsidR="00E140E9" w:rsidRPr="00E140E9" w:rsidRDefault="00E140E9" w:rsidP="00E140E9">
            <w:pPr>
              <w:widowControl w:val="0"/>
              <w:spacing w:after="200" w:line="240" w:lineRule="auto"/>
              <w:jc w:val="both"/>
              <w:rPr>
                <w:rFonts w:ascii="Times New Roman" w:eastAsia="Calibri" w:hAnsi="Times New Roman" w:cs="Times New Roman"/>
                <w:b/>
                <w:i/>
                <w:sz w:val="28"/>
                <w:szCs w:val="28"/>
                <w:lang w:val="it-IT"/>
              </w:rPr>
            </w:pPr>
            <w:r w:rsidRPr="00E140E9">
              <w:rPr>
                <w:rFonts w:ascii="Times New Roman" w:eastAsia="Calibri" w:hAnsi="Times New Roman" w:cs="Times New Roman"/>
                <w:b/>
                <w:i/>
                <w:sz w:val="28"/>
                <w:szCs w:val="28"/>
                <w:lang w:val="it-IT"/>
              </w:rPr>
              <w:t xml:space="preserve">-  Một trái tim yêu thương và sục sôi căm giận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Tnú là một người sống rất nghĩa tình : Tnú đã tay không xông ra cứu vợ con. Động lực ghê gớm ấy chỉ có thể được khơi nguồn từ trái tim cháy bỏng ngọn lửa yêu thương và ngọn lửa căm thù. Tnú là con người tình nghĩa với buôn làng: anh lớn lên trong sự đùm bọc yêu thương của người dân làng Xôman.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vertAlign w:val="subscript"/>
                <w:lang w:val="it-IT"/>
              </w:rPr>
              <w:t xml:space="preserve"> </w:t>
            </w:r>
            <w:r w:rsidRPr="00E140E9">
              <w:rPr>
                <w:rFonts w:ascii="Times New Roman" w:eastAsia="Calibri" w:hAnsi="Times New Roman" w:cs="Times New Roman"/>
                <w:sz w:val="28"/>
                <w:szCs w:val="28"/>
                <w:lang w:val="it-IT"/>
              </w:rPr>
              <w:t xml:space="preserve">+ Lòng căm thù ở Tnú mang đậm chất Tây Nguyên: Tnú mang trong tim ba mối thù :  Thù của bản thân;  Thù của gia đình; Thù của buôn làng </w:t>
            </w:r>
          </w:p>
          <w:p w:rsidR="00E140E9" w:rsidRPr="00E140E9" w:rsidRDefault="00E140E9" w:rsidP="00E140E9">
            <w:pPr>
              <w:widowControl w:val="0"/>
              <w:spacing w:after="200" w:line="240" w:lineRule="auto"/>
              <w:jc w:val="both"/>
              <w:rPr>
                <w:rFonts w:ascii="Times New Roman" w:eastAsia="Calibri" w:hAnsi="Times New Roman" w:cs="Times New Roman"/>
                <w:b/>
                <w:i/>
                <w:sz w:val="28"/>
                <w:szCs w:val="28"/>
                <w:lang w:val="it-IT"/>
              </w:rPr>
            </w:pPr>
            <w:r w:rsidRPr="00E140E9">
              <w:rPr>
                <w:rFonts w:ascii="Times New Roman" w:eastAsia="Calibri" w:hAnsi="Times New Roman" w:cs="Times New Roman"/>
                <w:b/>
                <w:i/>
                <w:sz w:val="28"/>
                <w:szCs w:val="28"/>
                <w:lang w:val="it-IT"/>
              </w:rPr>
              <w:t xml:space="preserve">-  Ở Tnú, hình tượng đôi bàn tay mang tính cách, dấu ấn cuộc đời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Khi lành lặn : đó là đôi bàn tay trung thực, nghĩa tình (bàn tay cầm phấn viết chữ anh Quyết dạy cho ; bàn tay cầm đá  đập vào đầu mình để tự trừng phạt vì học hay quên chữ ...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Khi bị thương : đó là chứng tích của một giai đoạn đau thương, của thời điểm lòng căm hận sôi trào  “Anh không cảm thấy lửa ở mười đầu ngón tay nữa. Anh nghe lửa cháy trong lồng ngực, cháy trong bụng”. Đó cũng là bàn tay trừng phạt, bàn tay quả báo khi chính đôi bàn tay tàn tật ấy đã bóp chết tên chỉ huy đồn giặc trong một trận chiến đấu của quân giải phóng. </w:t>
            </w:r>
          </w:p>
          <w:p w:rsidR="00E140E9" w:rsidRPr="00E140E9" w:rsidRDefault="00E140E9" w:rsidP="00E140E9">
            <w:pPr>
              <w:widowControl w:val="0"/>
              <w:spacing w:after="200" w:line="240" w:lineRule="auto"/>
              <w:jc w:val="both"/>
              <w:rPr>
                <w:rFonts w:ascii="Times New Roman" w:eastAsia="Calibri" w:hAnsi="Times New Roman" w:cs="Times New Roman"/>
                <w:b/>
                <w:i/>
                <w:sz w:val="28"/>
                <w:szCs w:val="28"/>
                <w:lang w:val="it-IT"/>
              </w:rPr>
            </w:pPr>
            <w:r w:rsidRPr="00E140E9">
              <w:rPr>
                <w:rFonts w:ascii="Times New Roman" w:eastAsia="Calibri" w:hAnsi="Times New Roman" w:cs="Times New Roman"/>
                <w:b/>
                <w:i/>
                <w:sz w:val="28"/>
                <w:szCs w:val="28"/>
                <w:lang w:val="it-IT"/>
              </w:rPr>
              <w:t xml:space="preserve">-  Hình tượng Tnú điển hình cho con đường đấu tranh đến với cách mạng của người dân Tây Nguyên làm sáng tỏ chân lí của thời đại đánh Mĩ : “chúng nó đã cầm súng mình phải </w:t>
            </w:r>
            <w:r w:rsidRPr="00E140E9">
              <w:rPr>
                <w:rFonts w:ascii="Times New Roman" w:eastAsia="Calibri" w:hAnsi="Times New Roman" w:cs="Times New Roman"/>
                <w:b/>
                <w:i/>
                <w:sz w:val="28"/>
                <w:szCs w:val="28"/>
                <w:lang w:val="it-IT"/>
              </w:rPr>
              <w:lastRenderedPageBreak/>
              <w:t>cầm giáo”.</w:t>
            </w:r>
          </w:p>
          <w:p w:rsid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Bi kịch của Tnú khi chưa cầm vũ khí là bi kịch của người dân STrá khi chưa giác ngộ chân lý (bà Nhan, anh Xút). </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Tnú chỉ được cứu khi dân làng Xôman đã cầm vũ khí đứng lên. Cuộc đời bi tráng của Tnú là sự chứng minh cho chân lí : phải dùng bạo lực cách mạng để tiêu diệt bạo lực phản cách mạng.</w:t>
            </w:r>
          </w:p>
          <w:p w:rsidR="00E140E9" w:rsidRPr="00E140E9" w:rsidRDefault="00E140E9" w:rsidP="00E140E9">
            <w:pPr>
              <w:widowControl w:val="0"/>
              <w:spacing w:after="200" w:line="240" w:lineRule="auto"/>
              <w:jc w:val="both"/>
              <w:rPr>
                <w:rFonts w:ascii="Times New Roman" w:eastAsia="Calibri" w:hAnsi="Times New Roman" w:cs="Times New Roman"/>
                <w:sz w:val="28"/>
                <w:szCs w:val="28"/>
                <w:lang w:val="it-IT"/>
              </w:rPr>
            </w:pPr>
            <w:r w:rsidRPr="00E140E9">
              <w:rPr>
                <w:rFonts w:ascii="Times New Roman" w:eastAsia="Calibri" w:hAnsi="Times New Roman" w:cs="Times New Roman"/>
                <w:sz w:val="28"/>
                <w:szCs w:val="28"/>
                <w:lang w:val="it-IT"/>
              </w:rPr>
              <w:t xml:space="preserve">+ Con đường đấu tranh của Tnú từ tự phát đến tự giác cũng là con đường đấu tranh đến với cách mạng của làng Xôman nói riêng và người dân Tây Nguyên nói chung. </w:t>
            </w:r>
          </w:p>
          <w:p w:rsidR="00E140E9" w:rsidRPr="00E140E9" w:rsidRDefault="00E140E9" w:rsidP="00E140E9">
            <w:pPr>
              <w:widowControl w:val="0"/>
              <w:spacing w:after="200" w:line="240" w:lineRule="auto"/>
              <w:jc w:val="both"/>
              <w:rPr>
                <w:rFonts w:ascii="Times New Roman" w:eastAsia="Calibri" w:hAnsi="Times New Roman" w:cs="Times New Roman"/>
                <w:b/>
                <w:sz w:val="28"/>
                <w:szCs w:val="28"/>
                <w:u w:val="single"/>
                <w:lang w:val="it-IT"/>
              </w:rPr>
            </w:pPr>
            <w:r w:rsidRPr="00E140E9">
              <w:rPr>
                <w:rFonts w:ascii="Times New Roman" w:eastAsia="Calibri" w:hAnsi="Times New Roman" w:cs="Times New Roman"/>
                <w:b/>
                <w:sz w:val="28"/>
                <w:szCs w:val="28"/>
                <w:u w:val="single"/>
                <w:lang w:val="it-IT"/>
              </w:rPr>
              <w:t xml:space="preserve">KẾT BÀI        </w:t>
            </w:r>
          </w:p>
          <w:p w:rsidR="00E76E09" w:rsidRPr="00E76E09" w:rsidRDefault="00E140E9" w:rsidP="00E140E9">
            <w:pPr>
              <w:widowControl w:val="0"/>
              <w:spacing w:after="200" w:line="240" w:lineRule="auto"/>
              <w:jc w:val="both"/>
              <w:rPr>
                <w:rFonts w:ascii="Times New Roman" w:eastAsia="Calibri" w:hAnsi="Times New Roman" w:cs="Times New Roman"/>
                <w:b/>
                <w:bCs/>
                <w:sz w:val="26"/>
                <w:szCs w:val="26"/>
              </w:rPr>
            </w:pPr>
            <w:r>
              <w:rPr>
                <w:rFonts w:ascii="Times New Roman" w:eastAsia="Calibri" w:hAnsi="Times New Roman" w:cs="Times New Roman"/>
                <w:sz w:val="28"/>
                <w:szCs w:val="28"/>
                <w:lang w:val="it-IT"/>
              </w:rPr>
              <w:t>Tóm lại và nêu ý nghĩa, giá trị tác phẩm.</w:t>
            </w:r>
            <w:bookmarkStart w:id="0" w:name="_GoBack"/>
            <w:bookmarkEnd w:id="0"/>
          </w:p>
        </w:tc>
        <w:tc>
          <w:tcPr>
            <w:tcW w:w="1170" w:type="dxa"/>
            <w:tcBorders>
              <w:top w:val="single" w:sz="4" w:space="0" w:color="auto"/>
              <w:left w:val="single" w:sz="4" w:space="0" w:color="auto"/>
              <w:bottom w:val="single" w:sz="4" w:space="0" w:color="auto"/>
              <w:right w:val="single" w:sz="4" w:space="0" w:color="auto"/>
            </w:tcBorders>
            <w:vAlign w:val="center"/>
          </w:tcPr>
          <w:p w:rsidR="00E76E09" w:rsidRPr="00E76E09" w:rsidRDefault="00E76E09" w:rsidP="00AB7494">
            <w:pPr>
              <w:widowControl w:val="0"/>
              <w:spacing w:after="0" w:line="312" w:lineRule="auto"/>
              <w:jc w:val="center"/>
              <w:rPr>
                <w:rFonts w:ascii="Times New Roman" w:eastAsia="Calibri" w:hAnsi="Times New Roman" w:cs="Times New Roman"/>
                <w:b/>
                <w:sz w:val="26"/>
                <w:szCs w:val="26"/>
              </w:rPr>
            </w:pPr>
            <w:r w:rsidRPr="00E76E09">
              <w:rPr>
                <w:rFonts w:ascii="Times New Roman" w:eastAsia="Calibri" w:hAnsi="Times New Roman" w:cs="Times New Roman"/>
                <w:b/>
                <w:sz w:val="26"/>
                <w:szCs w:val="26"/>
              </w:rPr>
              <w:lastRenderedPageBreak/>
              <w:t>7,0</w:t>
            </w:r>
          </w:p>
        </w:tc>
      </w:tr>
      <w:tr w:rsidR="00E76E09" w:rsidRPr="00E76E09" w:rsidTr="00AB7494">
        <w:trPr>
          <w:trHeight w:val="2325"/>
        </w:trPr>
        <w:tc>
          <w:tcPr>
            <w:tcW w:w="1188" w:type="dxa"/>
            <w:tcBorders>
              <w:top w:val="single" w:sz="4" w:space="0" w:color="auto"/>
              <w:left w:val="single" w:sz="4" w:space="0" w:color="auto"/>
              <w:right w:val="single" w:sz="4" w:space="0" w:color="auto"/>
            </w:tcBorders>
          </w:tcPr>
          <w:p w:rsidR="00E76E09" w:rsidRPr="00E76E09" w:rsidRDefault="00E76E09" w:rsidP="00AB7494">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xml:space="preserve">- Yêu cầu bố cục đầy đủ ba phần, sử dụng phối hợp các thao tác lập luận để phân tích đầy đủ các nội dung. </w:t>
            </w:r>
          </w:p>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Đảm bảo các yêu cầu về phương pháp Nghị luận về một ý kiến bàn về văn học.</w:t>
            </w:r>
          </w:p>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xml:space="preserve">- Không vi phạm, hoặc vi phạm 1, 2 lỗi chính tả. Cách diễn đạt trôi chảy, thuyết phục; cách dùng từ, đặt câu chuẩn xác, phù hợp. </w:t>
            </w:r>
          </w:p>
        </w:tc>
        <w:tc>
          <w:tcPr>
            <w:tcW w:w="1170" w:type="dxa"/>
            <w:tcBorders>
              <w:top w:val="single" w:sz="4" w:space="0" w:color="auto"/>
              <w:left w:val="single" w:sz="4" w:space="0" w:color="auto"/>
              <w:right w:val="single" w:sz="4" w:space="0" w:color="auto"/>
            </w:tcBorders>
            <w:vAlign w:val="center"/>
          </w:tcPr>
          <w:p w:rsidR="00E76E09" w:rsidRPr="00E76E09" w:rsidRDefault="00E76E09" w:rsidP="00AB7494">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6-7</w:t>
            </w:r>
          </w:p>
        </w:tc>
      </w:tr>
      <w:tr w:rsidR="00E76E09" w:rsidRPr="00E76E09" w:rsidTr="00AB7494">
        <w:trPr>
          <w:trHeight w:val="2325"/>
        </w:trPr>
        <w:tc>
          <w:tcPr>
            <w:tcW w:w="1188" w:type="dxa"/>
            <w:tcBorders>
              <w:top w:val="single" w:sz="4" w:space="0" w:color="auto"/>
              <w:left w:val="single" w:sz="4" w:space="0" w:color="auto"/>
              <w:right w:val="single" w:sz="4" w:space="0" w:color="auto"/>
            </w:tcBorders>
          </w:tcPr>
          <w:p w:rsidR="00E76E09" w:rsidRPr="00E76E09" w:rsidRDefault="00E76E09" w:rsidP="00AB7494">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Yêu cầu bố cục đầy đủ ba phần. Phân tích tương đối đầy đủ các nội dung.</w:t>
            </w:r>
          </w:p>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Đảm bảo cơ bản các yêu cầu về phương pháp Nghị luận về một ý kiến bàn về văn học.</w:t>
            </w:r>
          </w:p>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8"/>
              </w:rPr>
            </w:pPr>
            <w:r w:rsidRPr="00E76E09">
              <w:rPr>
                <w:rFonts w:ascii="Times New Roman" w:eastAsia="Calibri" w:hAnsi="Times New Roman" w:cs="Times New Roman"/>
                <w:sz w:val="26"/>
                <w:szCs w:val="26"/>
              </w:rPr>
              <w:t>- Phạm từ 2 đến 7 lỗi chính tả. Cách diễn đạt khá trôi chảy, thuyết phục; cách dùng từ, đặt câu khá chuẩn xác, phù hợp.</w:t>
            </w:r>
          </w:p>
        </w:tc>
        <w:tc>
          <w:tcPr>
            <w:tcW w:w="1170" w:type="dxa"/>
            <w:tcBorders>
              <w:top w:val="single" w:sz="4" w:space="0" w:color="auto"/>
              <w:left w:val="single" w:sz="4" w:space="0" w:color="auto"/>
              <w:right w:val="single" w:sz="4" w:space="0" w:color="auto"/>
            </w:tcBorders>
            <w:vAlign w:val="center"/>
          </w:tcPr>
          <w:p w:rsidR="00E76E09" w:rsidRPr="00E76E09" w:rsidRDefault="00E76E09" w:rsidP="00AB7494">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4-5</w:t>
            </w:r>
          </w:p>
        </w:tc>
      </w:tr>
      <w:tr w:rsidR="00E76E09" w:rsidRPr="00E76E09" w:rsidTr="00AB7494">
        <w:trPr>
          <w:trHeight w:val="2325"/>
        </w:trPr>
        <w:tc>
          <w:tcPr>
            <w:tcW w:w="1188" w:type="dxa"/>
            <w:tcBorders>
              <w:top w:val="single" w:sz="4" w:space="0" w:color="auto"/>
              <w:left w:val="single" w:sz="4" w:space="0" w:color="auto"/>
              <w:right w:val="single" w:sz="4" w:space="0" w:color="auto"/>
            </w:tcBorders>
          </w:tcPr>
          <w:p w:rsidR="00E76E09" w:rsidRPr="00E76E09" w:rsidRDefault="00E76E09" w:rsidP="00AB7494">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Yêu cầu bố cục đầy đủ ba phần hoặc thiếu một trong hai phần (mở bài hoặc kết bài). Phân tích còn sơ sài hoặc chưa đầy đủ về nội dung.</w:t>
            </w:r>
          </w:p>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Chưa đảm bảo các yêu cầu về phương pháp Nghị luận về một ý kiến bàn về văn học.</w:t>
            </w:r>
          </w:p>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xml:space="preserve">- Phạm nhiều lỗi chính tả. Còn vướng một số lỗi như: cách diễn đạt còn lủng củng chưa thuyết phục; cách dùng từ, đặt câu thiếu chuẩn xác, chưa phù hợp. </w:t>
            </w:r>
          </w:p>
        </w:tc>
        <w:tc>
          <w:tcPr>
            <w:tcW w:w="1170" w:type="dxa"/>
            <w:tcBorders>
              <w:top w:val="single" w:sz="4" w:space="0" w:color="auto"/>
              <w:left w:val="single" w:sz="4" w:space="0" w:color="auto"/>
              <w:right w:val="single" w:sz="4" w:space="0" w:color="auto"/>
            </w:tcBorders>
            <w:vAlign w:val="center"/>
          </w:tcPr>
          <w:p w:rsidR="00E76E09" w:rsidRPr="00E76E09" w:rsidRDefault="00E76E09" w:rsidP="00AB7494">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2-3</w:t>
            </w:r>
          </w:p>
        </w:tc>
      </w:tr>
      <w:tr w:rsidR="00E76E09" w:rsidRPr="00E76E09" w:rsidTr="00AB7494">
        <w:trPr>
          <w:trHeight w:val="1303"/>
        </w:trPr>
        <w:tc>
          <w:tcPr>
            <w:tcW w:w="1188" w:type="dxa"/>
            <w:tcBorders>
              <w:top w:val="single" w:sz="4" w:space="0" w:color="auto"/>
              <w:left w:val="single" w:sz="4" w:space="0" w:color="auto"/>
              <w:right w:val="single" w:sz="4" w:space="0" w:color="auto"/>
            </w:tcBorders>
          </w:tcPr>
          <w:p w:rsidR="00E76E09" w:rsidRPr="00E76E09" w:rsidRDefault="00E76E09" w:rsidP="00AB7494">
            <w:pPr>
              <w:widowControl w:val="0"/>
              <w:spacing w:after="0" w:line="480" w:lineRule="auto"/>
              <w:jc w:val="center"/>
              <w:rPr>
                <w:rFonts w:ascii="Times New Roman" w:eastAsia="Calibri" w:hAnsi="Times New Roman" w:cs="Times New Roman"/>
                <w:sz w:val="24"/>
                <w:szCs w:val="24"/>
              </w:rPr>
            </w:pPr>
          </w:p>
        </w:tc>
        <w:tc>
          <w:tcPr>
            <w:tcW w:w="7200" w:type="dxa"/>
            <w:tcBorders>
              <w:top w:val="single" w:sz="4" w:space="0" w:color="auto"/>
              <w:left w:val="single" w:sz="4" w:space="0" w:color="auto"/>
              <w:right w:val="single" w:sz="4" w:space="0" w:color="auto"/>
            </w:tcBorders>
          </w:tcPr>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Bài làm quá sơ sài, đồng thời không đạt yêu cầu cả về nội dung và phương pháp Nghị luận về một ý kiến bàn về văn học.</w:t>
            </w:r>
          </w:p>
          <w:p w:rsidR="00E76E09" w:rsidRPr="00E76E09" w:rsidRDefault="00E76E09" w:rsidP="00AB7494">
            <w:pPr>
              <w:tabs>
                <w:tab w:val="left" w:pos="601"/>
              </w:tabs>
              <w:spacing w:after="120" w:line="240" w:lineRule="auto"/>
              <w:contextualSpacing/>
              <w:jc w:val="both"/>
              <w:rPr>
                <w:rFonts w:ascii="Times New Roman" w:eastAsia="Calibri" w:hAnsi="Times New Roman" w:cs="Times New Roman"/>
                <w:sz w:val="26"/>
                <w:szCs w:val="26"/>
              </w:rPr>
            </w:pPr>
            <w:r w:rsidRPr="00E76E09">
              <w:rPr>
                <w:rFonts w:ascii="Times New Roman" w:eastAsia="Calibri" w:hAnsi="Times New Roman" w:cs="Times New Roman"/>
                <w:sz w:val="26"/>
                <w:szCs w:val="26"/>
              </w:rPr>
              <w:t>- Bài làm lạc đề hoặc bỏ giấy trắng.</w:t>
            </w:r>
          </w:p>
        </w:tc>
        <w:tc>
          <w:tcPr>
            <w:tcW w:w="1170" w:type="dxa"/>
            <w:tcBorders>
              <w:top w:val="single" w:sz="4" w:space="0" w:color="auto"/>
              <w:left w:val="single" w:sz="4" w:space="0" w:color="auto"/>
              <w:right w:val="single" w:sz="4" w:space="0" w:color="auto"/>
            </w:tcBorders>
            <w:vAlign w:val="center"/>
          </w:tcPr>
          <w:p w:rsidR="00E76E09" w:rsidRPr="00E76E09" w:rsidRDefault="00E76E09" w:rsidP="00AB7494">
            <w:pPr>
              <w:widowControl w:val="0"/>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0-1</w:t>
            </w:r>
          </w:p>
        </w:tc>
      </w:tr>
    </w:tbl>
    <w:p w:rsidR="00E76E09" w:rsidRPr="00E76E09" w:rsidRDefault="00E76E09" w:rsidP="00E76E09">
      <w:pPr>
        <w:spacing w:after="0" w:line="240" w:lineRule="auto"/>
        <w:jc w:val="center"/>
        <w:rPr>
          <w:rFonts w:ascii="Times New Roman" w:eastAsia="Calibri" w:hAnsi="Times New Roman" w:cs="Times New Roman"/>
          <w:sz w:val="24"/>
          <w:szCs w:val="24"/>
        </w:rPr>
      </w:pPr>
    </w:p>
    <w:p w:rsidR="00E76E09" w:rsidRPr="00E76E09" w:rsidRDefault="00E76E09" w:rsidP="00E76E09">
      <w:pPr>
        <w:spacing w:after="0" w:line="240" w:lineRule="auto"/>
        <w:jc w:val="center"/>
        <w:rPr>
          <w:rFonts w:ascii="Times New Roman" w:eastAsia="Calibri" w:hAnsi="Times New Roman" w:cs="Times New Roman"/>
          <w:sz w:val="24"/>
          <w:szCs w:val="24"/>
        </w:rPr>
      </w:pPr>
      <w:r w:rsidRPr="00E76E09">
        <w:rPr>
          <w:rFonts w:ascii="Times New Roman" w:eastAsia="Calibri" w:hAnsi="Times New Roman" w:cs="Times New Roman"/>
          <w:sz w:val="24"/>
          <w:szCs w:val="24"/>
        </w:rPr>
        <w:t>_______Hết_______</w:t>
      </w:r>
    </w:p>
    <w:p w:rsidR="00E76E09" w:rsidRPr="00E76E09" w:rsidRDefault="00E76E09" w:rsidP="00E76E09">
      <w:pPr>
        <w:spacing w:after="0" w:line="240" w:lineRule="auto"/>
        <w:rPr>
          <w:rFonts w:ascii="Times New Roman" w:eastAsia="Calibri" w:hAnsi="Times New Roman" w:cs="Times New Roman"/>
          <w:b/>
          <w:lang w:val="vi-VN"/>
        </w:rPr>
      </w:pPr>
      <w:r w:rsidRPr="00E76E09">
        <w:rPr>
          <w:rFonts w:ascii="Times New Roman" w:eastAsia="Calibri" w:hAnsi="Times New Roman" w:cs="Times New Roman"/>
          <w:b/>
        </w:rPr>
        <w:t xml:space="preserve">           </w:t>
      </w:r>
      <w:r w:rsidRPr="00E76E09">
        <w:rPr>
          <w:rFonts w:ascii="Times New Roman" w:eastAsia="Calibri" w:hAnsi="Times New Roman" w:cs="Times New Roman"/>
          <w:b/>
          <w:lang w:val="vi-VN"/>
        </w:rPr>
        <w:t>TRƯỞNG BỘ MÔN</w:t>
      </w:r>
      <w:r w:rsidRPr="00E76E09">
        <w:rPr>
          <w:rFonts w:ascii="Times New Roman" w:eastAsia="Calibri" w:hAnsi="Times New Roman" w:cs="Times New Roman"/>
          <w:b/>
          <w:lang w:val="vi-VN"/>
        </w:rPr>
        <w:tab/>
      </w:r>
      <w:r w:rsidRPr="00E76E09">
        <w:rPr>
          <w:rFonts w:ascii="Times New Roman" w:eastAsia="Calibri" w:hAnsi="Times New Roman" w:cs="Times New Roman"/>
          <w:b/>
          <w:lang w:val="vi-VN"/>
        </w:rPr>
        <w:tab/>
      </w:r>
      <w:r w:rsidRPr="00E76E09">
        <w:rPr>
          <w:rFonts w:ascii="Times New Roman" w:eastAsia="Calibri" w:hAnsi="Times New Roman" w:cs="Times New Roman"/>
          <w:b/>
        </w:rPr>
        <w:t xml:space="preserve">     </w:t>
      </w:r>
      <w:r w:rsidRPr="00E76E09">
        <w:rPr>
          <w:rFonts w:ascii="Times New Roman" w:eastAsia="Calibri" w:hAnsi="Times New Roman" w:cs="Times New Roman"/>
          <w:b/>
        </w:rPr>
        <w:tab/>
      </w:r>
      <w:r w:rsidRPr="00E76E09">
        <w:rPr>
          <w:rFonts w:ascii="Times New Roman" w:eastAsia="Calibri" w:hAnsi="Times New Roman" w:cs="Times New Roman"/>
          <w:b/>
        </w:rPr>
        <w:tab/>
      </w:r>
      <w:r w:rsidRPr="00E76E09">
        <w:rPr>
          <w:rFonts w:ascii="Times New Roman" w:eastAsia="Calibri" w:hAnsi="Times New Roman" w:cs="Times New Roman"/>
          <w:b/>
        </w:rPr>
        <w:tab/>
        <w:t xml:space="preserve">              GIẢNG</w:t>
      </w:r>
      <w:r w:rsidRPr="00E76E09">
        <w:rPr>
          <w:rFonts w:ascii="Times New Roman" w:eastAsia="Calibri" w:hAnsi="Times New Roman" w:cs="Times New Roman"/>
          <w:b/>
          <w:lang w:val="vi-VN"/>
        </w:rPr>
        <w:t xml:space="preserve"> VIÊN RA ĐỀ</w:t>
      </w:r>
    </w:p>
    <w:p w:rsidR="00E76E09" w:rsidRPr="00E76E09" w:rsidRDefault="00E76E09" w:rsidP="00E76E09">
      <w:pPr>
        <w:spacing w:after="0" w:line="240" w:lineRule="auto"/>
        <w:rPr>
          <w:rFonts w:ascii="Times New Roman" w:eastAsia="Calibri" w:hAnsi="Times New Roman" w:cs="Times New Roman"/>
          <w:sz w:val="24"/>
          <w:szCs w:val="24"/>
        </w:rPr>
      </w:pPr>
      <w:r w:rsidRPr="00E76E09">
        <w:rPr>
          <w:rFonts w:ascii="Times New Roman" w:eastAsia="Calibri" w:hAnsi="Times New Roman" w:cs="Times New Roman"/>
          <w:sz w:val="24"/>
          <w:szCs w:val="24"/>
        </w:rPr>
        <w:t xml:space="preserve">         </w:t>
      </w:r>
    </w:p>
    <w:p w:rsidR="00E76E09" w:rsidRPr="00E76E09" w:rsidRDefault="00E76E09" w:rsidP="00E76E09">
      <w:pPr>
        <w:spacing w:after="0" w:line="240" w:lineRule="auto"/>
        <w:rPr>
          <w:rFonts w:ascii="Times New Roman" w:eastAsia="Calibri" w:hAnsi="Times New Roman" w:cs="Times New Roman"/>
          <w:sz w:val="24"/>
          <w:szCs w:val="24"/>
        </w:rPr>
      </w:pPr>
    </w:p>
    <w:p w:rsidR="00E76E09" w:rsidRPr="00E76E09" w:rsidRDefault="00E76E09" w:rsidP="00E76E09">
      <w:pPr>
        <w:spacing w:after="0" w:line="240" w:lineRule="auto"/>
        <w:rPr>
          <w:rFonts w:ascii="Times New Roman" w:eastAsia="Calibri" w:hAnsi="Times New Roman" w:cs="Times New Roman"/>
          <w:sz w:val="24"/>
          <w:szCs w:val="24"/>
        </w:rPr>
      </w:pPr>
    </w:p>
    <w:p w:rsidR="00E76E09" w:rsidRPr="009C4501" w:rsidRDefault="00E76E09" w:rsidP="00E76E09">
      <w:pPr>
        <w:rPr>
          <w:rFonts w:ascii="Times New Roman" w:hAnsi="Times New Roman" w:cs="Times New Roman"/>
          <w:sz w:val="26"/>
          <w:szCs w:val="26"/>
        </w:rPr>
      </w:pPr>
      <w:r w:rsidRPr="00E76E09">
        <w:rPr>
          <w:rFonts w:ascii="Times New Roman" w:eastAsia="Calibri" w:hAnsi="Times New Roman" w:cs="Times New Roman"/>
          <w:sz w:val="24"/>
          <w:szCs w:val="24"/>
        </w:rPr>
        <w:t xml:space="preserve">           Trần Kim Thu Liễu                                                             </w:t>
      </w:r>
      <w:r>
        <w:rPr>
          <w:rFonts w:ascii="Times New Roman" w:eastAsia="Calibri" w:hAnsi="Times New Roman" w:cs="Times New Roman"/>
          <w:sz w:val="24"/>
          <w:szCs w:val="24"/>
        </w:rPr>
        <w:t>Hồ Thị Thanh Thương</w:t>
      </w:r>
      <w:r w:rsidRPr="00E76E09">
        <w:rPr>
          <w:rFonts w:ascii="Times New Roman" w:eastAsia="Calibri" w:hAnsi="Times New Roman" w:cs="Times New Roman"/>
          <w:sz w:val="24"/>
          <w:szCs w:val="24"/>
        </w:rPr>
        <w:t xml:space="preserve">               </w:t>
      </w:r>
    </w:p>
    <w:sectPr w:rsidR="00E76E09" w:rsidRPr="009C45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AE05C5"/>
    <w:multiLevelType w:val="hybridMultilevel"/>
    <w:tmpl w:val="5DA27F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9C0061"/>
    <w:multiLevelType w:val="hybridMultilevel"/>
    <w:tmpl w:val="10A87128"/>
    <w:lvl w:ilvl="0" w:tplc="6AC8D7E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C76"/>
    <w:rsid w:val="00595C76"/>
    <w:rsid w:val="00633D0D"/>
    <w:rsid w:val="006C6DF1"/>
    <w:rsid w:val="00862EF4"/>
    <w:rsid w:val="009C4501"/>
    <w:rsid w:val="00C539E7"/>
    <w:rsid w:val="00D83048"/>
    <w:rsid w:val="00E140E9"/>
    <w:rsid w:val="00E6306A"/>
    <w:rsid w:val="00E76E09"/>
    <w:rsid w:val="00F24325"/>
    <w:rsid w:val="00F87F35"/>
    <w:rsid w:val="00F95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033776-FAF4-427B-BC1A-4233E48C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F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461728">
      <w:bodyDiv w:val="1"/>
      <w:marLeft w:val="0"/>
      <w:marRight w:val="0"/>
      <w:marTop w:val="0"/>
      <w:marBottom w:val="0"/>
      <w:divBdr>
        <w:top w:val="none" w:sz="0" w:space="0" w:color="auto"/>
        <w:left w:val="none" w:sz="0" w:space="0" w:color="auto"/>
        <w:bottom w:val="none" w:sz="0" w:space="0" w:color="auto"/>
        <w:right w:val="none" w:sz="0" w:space="0" w:color="auto"/>
      </w:divBdr>
    </w:div>
    <w:div w:id="1026058930">
      <w:bodyDiv w:val="1"/>
      <w:marLeft w:val="0"/>
      <w:marRight w:val="0"/>
      <w:marTop w:val="0"/>
      <w:marBottom w:val="0"/>
      <w:divBdr>
        <w:top w:val="none" w:sz="0" w:space="0" w:color="auto"/>
        <w:left w:val="none" w:sz="0" w:space="0" w:color="auto"/>
        <w:bottom w:val="none" w:sz="0" w:space="0" w:color="auto"/>
        <w:right w:val="none" w:sz="0" w:space="0" w:color="auto"/>
      </w:divBdr>
    </w:div>
    <w:div w:id="1197550264">
      <w:bodyDiv w:val="1"/>
      <w:marLeft w:val="0"/>
      <w:marRight w:val="0"/>
      <w:marTop w:val="0"/>
      <w:marBottom w:val="0"/>
      <w:divBdr>
        <w:top w:val="none" w:sz="0" w:space="0" w:color="auto"/>
        <w:left w:val="none" w:sz="0" w:space="0" w:color="auto"/>
        <w:bottom w:val="none" w:sz="0" w:space="0" w:color="auto"/>
        <w:right w:val="none" w:sz="0" w:space="0" w:color="auto"/>
      </w:divBdr>
    </w:div>
    <w:div w:id="148859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12</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THƯƠNG</dc:creator>
  <cp:keywords/>
  <dc:description/>
  <cp:lastModifiedBy>THƯƠNG</cp:lastModifiedBy>
  <cp:revision>8</cp:revision>
  <dcterms:created xsi:type="dcterms:W3CDTF">2019-10-16T07:25:00Z</dcterms:created>
  <dcterms:modified xsi:type="dcterms:W3CDTF">2019-10-20T10:37:00Z</dcterms:modified>
</cp:coreProperties>
</file>